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34" w14:textId="3907E666" w:rsidR="00196252" w:rsidRPr="006D52D8" w:rsidRDefault="00B360F6" w:rsidP="00D9062D">
      <w:pPr>
        <w:jc w:val="both"/>
        <w:rPr>
          <w:sz w:val="27"/>
          <w:szCs w:val="27"/>
        </w:rPr>
      </w:pPr>
      <w:r w:rsidRPr="00E466B9">
        <w:rPr>
          <w:sz w:val="28"/>
          <w:szCs w:val="28"/>
        </w:rPr>
        <w:t xml:space="preserve"> </w:t>
      </w:r>
      <w:r w:rsidRPr="006D52D8">
        <w:rPr>
          <w:sz w:val="27"/>
          <w:szCs w:val="27"/>
        </w:rPr>
        <w:t xml:space="preserve">A very good afternoon to you all and thank you for </w:t>
      </w:r>
      <w:r w:rsidR="009E6283" w:rsidRPr="006D52D8">
        <w:rPr>
          <w:sz w:val="27"/>
          <w:szCs w:val="27"/>
        </w:rPr>
        <w:t>accepting your invitations to</w:t>
      </w:r>
      <w:r w:rsidR="00C12A59" w:rsidRPr="006D52D8">
        <w:rPr>
          <w:sz w:val="27"/>
          <w:szCs w:val="27"/>
        </w:rPr>
        <w:t xml:space="preserve"> </w:t>
      </w:r>
      <w:r w:rsidR="00803279" w:rsidRPr="006D52D8">
        <w:rPr>
          <w:sz w:val="27"/>
          <w:szCs w:val="27"/>
        </w:rPr>
        <w:t>join</w:t>
      </w:r>
      <w:r w:rsidR="00C12A59" w:rsidRPr="006D52D8">
        <w:rPr>
          <w:sz w:val="27"/>
          <w:szCs w:val="27"/>
        </w:rPr>
        <w:t xml:space="preserve"> </w:t>
      </w:r>
      <w:r w:rsidRPr="006D52D8">
        <w:rPr>
          <w:sz w:val="27"/>
          <w:szCs w:val="27"/>
        </w:rPr>
        <w:t>me</w:t>
      </w:r>
      <w:r w:rsidR="00C12A59" w:rsidRPr="006D52D8">
        <w:rPr>
          <w:sz w:val="27"/>
          <w:szCs w:val="27"/>
        </w:rPr>
        <w:t xml:space="preserve"> </w:t>
      </w:r>
      <w:r w:rsidRPr="006D52D8">
        <w:rPr>
          <w:sz w:val="27"/>
          <w:szCs w:val="27"/>
        </w:rPr>
        <w:t xml:space="preserve"> </w:t>
      </w:r>
      <w:r w:rsidR="00C12A59" w:rsidRPr="006D52D8">
        <w:rPr>
          <w:sz w:val="27"/>
          <w:szCs w:val="27"/>
        </w:rPr>
        <w:t>today</w:t>
      </w:r>
      <w:r w:rsidRPr="006D52D8">
        <w:rPr>
          <w:sz w:val="27"/>
          <w:szCs w:val="27"/>
        </w:rPr>
        <w:t xml:space="preserve"> </w:t>
      </w:r>
      <w:r w:rsidR="0068333E" w:rsidRPr="006D52D8">
        <w:rPr>
          <w:sz w:val="27"/>
          <w:szCs w:val="27"/>
        </w:rPr>
        <w:t xml:space="preserve">here </w:t>
      </w:r>
      <w:r w:rsidRPr="006D52D8">
        <w:rPr>
          <w:sz w:val="27"/>
          <w:szCs w:val="27"/>
        </w:rPr>
        <w:t xml:space="preserve">at </w:t>
      </w:r>
      <w:r w:rsidR="00F346BD" w:rsidRPr="006D52D8">
        <w:rPr>
          <w:sz w:val="27"/>
          <w:szCs w:val="27"/>
        </w:rPr>
        <w:t xml:space="preserve">the </w:t>
      </w:r>
      <w:r w:rsidR="00C12A59" w:rsidRPr="006D52D8">
        <w:rPr>
          <w:sz w:val="27"/>
          <w:szCs w:val="27"/>
        </w:rPr>
        <w:t xml:space="preserve">wonderful </w:t>
      </w:r>
      <w:r w:rsidRPr="006D52D8">
        <w:rPr>
          <w:sz w:val="27"/>
          <w:szCs w:val="27"/>
        </w:rPr>
        <w:t xml:space="preserve">Brooklands </w:t>
      </w:r>
      <w:r w:rsidR="00F346BD" w:rsidRPr="006D52D8">
        <w:rPr>
          <w:sz w:val="27"/>
          <w:szCs w:val="27"/>
        </w:rPr>
        <w:t>Museum</w:t>
      </w:r>
      <w:r w:rsidR="009E6283" w:rsidRPr="006D52D8">
        <w:rPr>
          <w:sz w:val="27"/>
          <w:szCs w:val="27"/>
        </w:rPr>
        <w:t>.</w:t>
      </w:r>
      <w:r w:rsidRPr="006D52D8">
        <w:rPr>
          <w:sz w:val="27"/>
          <w:szCs w:val="27"/>
        </w:rPr>
        <w:t xml:space="preserve"> It is traditional for the High Sheriff to hold a garden party</w:t>
      </w:r>
      <w:r w:rsidR="00857743" w:rsidRPr="006D52D8">
        <w:rPr>
          <w:sz w:val="27"/>
          <w:szCs w:val="27"/>
        </w:rPr>
        <w:t xml:space="preserve"> or summer celebration</w:t>
      </w:r>
      <w:r w:rsidRPr="006D52D8">
        <w:rPr>
          <w:sz w:val="27"/>
          <w:szCs w:val="27"/>
        </w:rPr>
        <w:t xml:space="preserve"> during their Shrieval year  as a way of acknowledging individuals and groups who contribute to the community through public service, charity work and voluntary efforts</w:t>
      </w:r>
      <w:r w:rsidR="00377610" w:rsidRPr="006D52D8">
        <w:rPr>
          <w:sz w:val="27"/>
          <w:szCs w:val="27"/>
        </w:rPr>
        <w:t xml:space="preserve"> and I am delighted</w:t>
      </w:r>
      <w:r w:rsidR="0045501B" w:rsidRPr="006D52D8">
        <w:rPr>
          <w:sz w:val="27"/>
          <w:szCs w:val="27"/>
        </w:rPr>
        <w:t>, as the 804</w:t>
      </w:r>
      <w:r w:rsidR="0045501B" w:rsidRPr="006D52D8">
        <w:rPr>
          <w:sz w:val="27"/>
          <w:szCs w:val="27"/>
          <w:vertAlign w:val="superscript"/>
        </w:rPr>
        <w:t>th</w:t>
      </w:r>
      <w:r w:rsidR="0045501B" w:rsidRPr="006D52D8">
        <w:rPr>
          <w:sz w:val="27"/>
          <w:szCs w:val="27"/>
        </w:rPr>
        <w:t xml:space="preserve"> High Sheriff of Surrey,</w:t>
      </w:r>
      <w:r w:rsidR="00377610" w:rsidRPr="006D52D8">
        <w:rPr>
          <w:sz w:val="27"/>
          <w:szCs w:val="27"/>
        </w:rPr>
        <w:t xml:space="preserve"> to </w:t>
      </w:r>
      <w:r w:rsidR="0067238B" w:rsidRPr="006D52D8">
        <w:rPr>
          <w:sz w:val="27"/>
          <w:szCs w:val="27"/>
        </w:rPr>
        <w:t xml:space="preserve">be </w:t>
      </w:r>
      <w:r w:rsidR="00377610" w:rsidRPr="006D52D8">
        <w:rPr>
          <w:sz w:val="27"/>
          <w:szCs w:val="27"/>
        </w:rPr>
        <w:t>continu</w:t>
      </w:r>
      <w:r w:rsidR="0067238B" w:rsidRPr="006D52D8">
        <w:rPr>
          <w:sz w:val="27"/>
          <w:szCs w:val="27"/>
        </w:rPr>
        <w:t>ing</w:t>
      </w:r>
      <w:r w:rsidR="00377610" w:rsidRPr="006D52D8">
        <w:rPr>
          <w:sz w:val="27"/>
          <w:szCs w:val="27"/>
        </w:rPr>
        <w:t xml:space="preserve"> that tradition.</w:t>
      </w:r>
      <w:r w:rsidR="00686548" w:rsidRPr="006D52D8">
        <w:rPr>
          <w:sz w:val="27"/>
          <w:szCs w:val="27"/>
        </w:rPr>
        <w:t xml:space="preserve"> </w:t>
      </w:r>
      <w:r w:rsidR="00910395" w:rsidRPr="006D52D8">
        <w:rPr>
          <w:sz w:val="27"/>
          <w:szCs w:val="27"/>
        </w:rPr>
        <w:t xml:space="preserve">I am immensely grateful to Alex Patterson and </w:t>
      </w:r>
      <w:r w:rsidR="00F73E64" w:rsidRPr="006D52D8">
        <w:rPr>
          <w:sz w:val="27"/>
          <w:szCs w:val="27"/>
        </w:rPr>
        <w:t xml:space="preserve">everyone here at the Brooklands Museum for </w:t>
      </w:r>
      <w:r w:rsidR="000B4C85" w:rsidRPr="006D52D8">
        <w:rPr>
          <w:sz w:val="27"/>
          <w:szCs w:val="27"/>
        </w:rPr>
        <w:t xml:space="preserve">hosting </w:t>
      </w:r>
      <w:r w:rsidR="00F73E64" w:rsidRPr="006D52D8">
        <w:rPr>
          <w:sz w:val="27"/>
          <w:szCs w:val="27"/>
        </w:rPr>
        <w:t xml:space="preserve">us today; </w:t>
      </w:r>
      <w:r w:rsidR="00910395" w:rsidRPr="006D52D8">
        <w:rPr>
          <w:sz w:val="27"/>
          <w:szCs w:val="27"/>
        </w:rPr>
        <w:t>especially Frankie</w:t>
      </w:r>
      <w:r w:rsidR="00F73E64" w:rsidRPr="006D52D8">
        <w:rPr>
          <w:sz w:val="27"/>
          <w:szCs w:val="27"/>
        </w:rPr>
        <w:t>,</w:t>
      </w:r>
      <w:r w:rsidR="00513CED" w:rsidRPr="006D52D8">
        <w:rPr>
          <w:sz w:val="27"/>
          <w:szCs w:val="27"/>
        </w:rPr>
        <w:t xml:space="preserve"> who together with the Under Sheriff</w:t>
      </w:r>
      <w:r w:rsidR="00F73E64" w:rsidRPr="006D52D8">
        <w:rPr>
          <w:sz w:val="27"/>
          <w:szCs w:val="27"/>
        </w:rPr>
        <w:t>,</w:t>
      </w:r>
      <w:r w:rsidR="00513CED" w:rsidRPr="006D52D8">
        <w:rPr>
          <w:sz w:val="27"/>
          <w:szCs w:val="27"/>
        </w:rPr>
        <w:t xml:space="preserve"> Caroline Breckell</w:t>
      </w:r>
      <w:r w:rsidR="00910395" w:rsidRPr="006D52D8">
        <w:rPr>
          <w:sz w:val="27"/>
          <w:szCs w:val="27"/>
        </w:rPr>
        <w:t xml:space="preserve">, </w:t>
      </w:r>
      <w:r w:rsidR="00513CED" w:rsidRPr="006D52D8">
        <w:rPr>
          <w:sz w:val="27"/>
          <w:szCs w:val="27"/>
        </w:rPr>
        <w:t xml:space="preserve">has done </w:t>
      </w:r>
      <w:r w:rsidR="002E3F34" w:rsidRPr="006D52D8">
        <w:rPr>
          <w:sz w:val="27"/>
          <w:szCs w:val="27"/>
        </w:rPr>
        <w:t xml:space="preserve">a wonderful </w:t>
      </w:r>
      <w:r w:rsidR="00CB57D4" w:rsidRPr="006D52D8">
        <w:rPr>
          <w:sz w:val="27"/>
          <w:szCs w:val="27"/>
        </w:rPr>
        <w:t>job</w:t>
      </w:r>
      <w:r w:rsidR="00513CED" w:rsidRPr="006D52D8">
        <w:rPr>
          <w:sz w:val="27"/>
          <w:szCs w:val="27"/>
        </w:rPr>
        <w:t xml:space="preserve"> </w:t>
      </w:r>
      <w:r w:rsidR="00CB57D4" w:rsidRPr="006D52D8">
        <w:rPr>
          <w:sz w:val="27"/>
          <w:szCs w:val="27"/>
        </w:rPr>
        <w:t>arranging</w:t>
      </w:r>
      <w:r w:rsidR="008D38CF" w:rsidRPr="006D52D8">
        <w:rPr>
          <w:sz w:val="27"/>
          <w:szCs w:val="27"/>
        </w:rPr>
        <w:t xml:space="preserve"> th</w:t>
      </w:r>
      <w:r w:rsidR="0022069D">
        <w:rPr>
          <w:sz w:val="27"/>
          <w:szCs w:val="27"/>
        </w:rPr>
        <w:t>is</w:t>
      </w:r>
      <w:r w:rsidR="008D38CF" w:rsidRPr="006D52D8">
        <w:rPr>
          <w:sz w:val="27"/>
          <w:szCs w:val="27"/>
        </w:rPr>
        <w:t xml:space="preserve"> </w:t>
      </w:r>
      <w:r w:rsidR="002E3F34" w:rsidRPr="006D52D8">
        <w:rPr>
          <w:sz w:val="27"/>
          <w:szCs w:val="27"/>
        </w:rPr>
        <w:t>e</w:t>
      </w:r>
      <w:r w:rsidR="008D38CF" w:rsidRPr="006D52D8">
        <w:rPr>
          <w:sz w:val="27"/>
          <w:szCs w:val="27"/>
        </w:rPr>
        <w:t>vent</w:t>
      </w:r>
      <w:r w:rsidR="0022069D">
        <w:rPr>
          <w:sz w:val="27"/>
          <w:szCs w:val="27"/>
        </w:rPr>
        <w:t xml:space="preserve"> for us</w:t>
      </w:r>
      <w:r w:rsidR="002E3F34" w:rsidRPr="006D52D8">
        <w:rPr>
          <w:sz w:val="27"/>
          <w:szCs w:val="27"/>
        </w:rPr>
        <w:t>.</w:t>
      </w:r>
      <w:r w:rsidR="00910395" w:rsidRPr="006D52D8">
        <w:rPr>
          <w:sz w:val="27"/>
          <w:szCs w:val="27"/>
        </w:rPr>
        <w:t xml:space="preserve"> </w:t>
      </w:r>
    </w:p>
    <w:p w14:paraId="0EBC5A70" w14:textId="77777777" w:rsidR="00196252" w:rsidRPr="006D52D8" w:rsidRDefault="00196252" w:rsidP="00D9062D">
      <w:pPr>
        <w:jc w:val="both"/>
        <w:rPr>
          <w:sz w:val="27"/>
          <w:szCs w:val="27"/>
        </w:rPr>
      </w:pPr>
    </w:p>
    <w:p w14:paraId="4D300290" w14:textId="5025382C" w:rsidR="00BC01E4" w:rsidRPr="006D52D8" w:rsidRDefault="00D53CF8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>Th</w:t>
      </w:r>
      <w:r w:rsidR="00C07E54" w:rsidRPr="006D52D8">
        <w:rPr>
          <w:sz w:val="27"/>
          <w:szCs w:val="27"/>
        </w:rPr>
        <w:t>e</w:t>
      </w:r>
      <w:r w:rsidRPr="006D52D8">
        <w:rPr>
          <w:sz w:val="27"/>
          <w:szCs w:val="27"/>
        </w:rPr>
        <w:t xml:space="preserve"> </w:t>
      </w:r>
      <w:r w:rsidR="000320F0" w:rsidRPr="006D52D8">
        <w:rPr>
          <w:sz w:val="27"/>
          <w:szCs w:val="27"/>
        </w:rPr>
        <w:t xml:space="preserve">annual </w:t>
      </w:r>
      <w:r w:rsidRPr="006D52D8">
        <w:rPr>
          <w:sz w:val="27"/>
          <w:szCs w:val="27"/>
        </w:rPr>
        <w:t xml:space="preserve">Summer Celebration </w:t>
      </w:r>
      <w:r w:rsidR="00CA3B1D" w:rsidRPr="006D52D8">
        <w:rPr>
          <w:sz w:val="27"/>
          <w:szCs w:val="27"/>
        </w:rPr>
        <w:t xml:space="preserve">also provides an opportunity for the High Sheriff to </w:t>
      </w:r>
      <w:r w:rsidR="0068333E" w:rsidRPr="006D52D8">
        <w:rPr>
          <w:sz w:val="27"/>
          <w:szCs w:val="27"/>
        </w:rPr>
        <w:t>raise awareness</w:t>
      </w:r>
      <w:r w:rsidR="00CA3B1D" w:rsidRPr="006D52D8">
        <w:rPr>
          <w:sz w:val="27"/>
          <w:szCs w:val="27"/>
        </w:rPr>
        <w:t xml:space="preserve"> o</w:t>
      </w:r>
      <w:r w:rsidR="0068333E" w:rsidRPr="006D52D8">
        <w:rPr>
          <w:sz w:val="27"/>
          <w:szCs w:val="27"/>
        </w:rPr>
        <w:t>f</w:t>
      </w:r>
      <w:r w:rsidR="00CA3B1D" w:rsidRPr="006D52D8">
        <w:rPr>
          <w:sz w:val="27"/>
          <w:szCs w:val="27"/>
        </w:rPr>
        <w:t xml:space="preserve"> </w:t>
      </w:r>
      <w:r w:rsidR="00013D61" w:rsidRPr="006D52D8">
        <w:rPr>
          <w:sz w:val="27"/>
          <w:szCs w:val="27"/>
        </w:rPr>
        <w:t>their</w:t>
      </w:r>
      <w:r w:rsidR="00CA3B1D" w:rsidRPr="006D52D8">
        <w:rPr>
          <w:sz w:val="27"/>
          <w:szCs w:val="27"/>
        </w:rPr>
        <w:t xml:space="preserve"> Shrieval theme </w:t>
      </w:r>
      <w:r w:rsidR="00D166E6" w:rsidRPr="006D52D8">
        <w:rPr>
          <w:sz w:val="27"/>
          <w:szCs w:val="27"/>
        </w:rPr>
        <w:t xml:space="preserve">or a particular cause </w:t>
      </w:r>
      <w:r w:rsidR="00CA3B1D" w:rsidRPr="006D52D8">
        <w:rPr>
          <w:sz w:val="27"/>
          <w:szCs w:val="27"/>
        </w:rPr>
        <w:t xml:space="preserve">that they are </w:t>
      </w:r>
      <w:r w:rsidR="00013D61" w:rsidRPr="006D52D8">
        <w:rPr>
          <w:sz w:val="27"/>
          <w:szCs w:val="27"/>
        </w:rPr>
        <w:t>highlighting</w:t>
      </w:r>
      <w:r w:rsidR="00CA3B1D" w:rsidRPr="006D52D8">
        <w:rPr>
          <w:sz w:val="27"/>
          <w:szCs w:val="27"/>
        </w:rPr>
        <w:t xml:space="preserve"> during their time in office</w:t>
      </w:r>
      <w:r w:rsidR="009614A7" w:rsidRPr="006D52D8">
        <w:rPr>
          <w:sz w:val="27"/>
          <w:szCs w:val="27"/>
        </w:rPr>
        <w:t>;</w:t>
      </w:r>
      <w:r w:rsidR="00CA3B1D" w:rsidRPr="006D52D8">
        <w:rPr>
          <w:sz w:val="27"/>
          <w:szCs w:val="27"/>
        </w:rPr>
        <w:t xml:space="preserve"> </w:t>
      </w:r>
      <w:r w:rsidR="009033C7" w:rsidRPr="006D52D8">
        <w:rPr>
          <w:sz w:val="27"/>
          <w:szCs w:val="27"/>
        </w:rPr>
        <w:t>I</w:t>
      </w:r>
      <w:r w:rsidRPr="006D52D8">
        <w:rPr>
          <w:sz w:val="27"/>
          <w:szCs w:val="27"/>
        </w:rPr>
        <w:t xml:space="preserve">t is no co-incidence therefore that </w:t>
      </w:r>
      <w:r w:rsidR="00073E4B" w:rsidRPr="006D52D8">
        <w:rPr>
          <w:sz w:val="27"/>
          <w:szCs w:val="27"/>
        </w:rPr>
        <w:t>I have invited you to</w:t>
      </w:r>
      <w:r w:rsidR="005F217E" w:rsidRPr="006D52D8">
        <w:rPr>
          <w:sz w:val="27"/>
          <w:szCs w:val="27"/>
        </w:rPr>
        <w:t xml:space="preserve"> </w:t>
      </w:r>
      <w:r w:rsidR="00A8667A" w:rsidRPr="006D52D8">
        <w:rPr>
          <w:sz w:val="27"/>
          <w:szCs w:val="27"/>
        </w:rPr>
        <w:t xml:space="preserve">Brooklands today as they share </w:t>
      </w:r>
      <w:r w:rsidR="00072F03" w:rsidRPr="006D52D8">
        <w:rPr>
          <w:sz w:val="27"/>
          <w:szCs w:val="27"/>
        </w:rPr>
        <w:t xml:space="preserve">a vision which aligns </w:t>
      </w:r>
      <w:r w:rsidR="00073E4B" w:rsidRPr="006D52D8">
        <w:rPr>
          <w:sz w:val="27"/>
          <w:szCs w:val="27"/>
        </w:rPr>
        <w:t xml:space="preserve">closely </w:t>
      </w:r>
      <w:r w:rsidR="00072F03" w:rsidRPr="006D52D8">
        <w:rPr>
          <w:sz w:val="27"/>
          <w:szCs w:val="27"/>
        </w:rPr>
        <w:t xml:space="preserve">with </w:t>
      </w:r>
      <w:r w:rsidR="00CA3B1D" w:rsidRPr="006D52D8">
        <w:rPr>
          <w:sz w:val="27"/>
          <w:szCs w:val="27"/>
        </w:rPr>
        <w:t>my theme</w:t>
      </w:r>
      <w:r w:rsidR="00072F03" w:rsidRPr="006D52D8">
        <w:rPr>
          <w:sz w:val="27"/>
          <w:szCs w:val="27"/>
        </w:rPr>
        <w:t>, which as many of you will know</w:t>
      </w:r>
      <w:r w:rsidR="00BC01E4" w:rsidRPr="006D52D8">
        <w:rPr>
          <w:sz w:val="27"/>
          <w:szCs w:val="27"/>
        </w:rPr>
        <w:t>,</w:t>
      </w:r>
      <w:r w:rsidR="00CA3B1D" w:rsidRPr="006D52D8">
        <w:rPr>
          <w:sz w:val="27"/>
          <w:szCs w:val="27"/>
        </w:rPr>
        <w:t xml:space="preserve"> is helping to </w:t>
      </w:r>
      <w:r w:rsidR="00B560BF" w:rsidRPr="006D52D8">
        <w:rPr>
          <w:sz w:val="27"/>
          <w:szCs w:val="27"/>
        </w:rPr>
        <w:t>prevent</w:t>
      </w:r>
      <w:r w:rsidR="00CA3B1D" w:rsidRPr="006D52D8">
        <w:rPr>
          <w:sz w:val="27"/>
          <w:szCs w:val="27"/>
        </w:rPr>
        <w:t xml:space="preserve"> young people</w:t>
      </w:r>
      <w:r w:rsidR="0077474F" w:rsidRPr="006D52D8">
        <w:rPr>
          <w:sz w:val="27"/>
          <w:szCs w:val="27"/>
        </w:rPr>
        <w:t xml:space="preserve"> in Surrey</w:t>
      </w:r>
      <w:r w:rsidR="00CA3B1D" w:rsidRPr="006D52D8">
        <w:rPr>
          <w:sz w:val="27"/>
          <w:szCs w:val="27"/>
        </w:rPr>
        <w:t xml:space="preserve"> from becoming NEET (that is Not </w:t>
      </w:r>
      <w:r w:rsidR="00C84E9C" w:rsidRPr="006D52D8">
        <w:rPr>
          <w:sz w:val="27"/>
          <w:szCs w:val="27"/>
        </w:rPr>
        <w:t>i</w:t>
      </w:r>
      <w:r w:rsidR="00CA3B1D" w:rsidRPr="006D52D8">
        <w:rPr>
          <w:sz w:val="27"/>
          <w:szCs w:val="27"/>
        </w:rPr>
        <w:t xml:space="preserve">n Education, Employment or Training). </w:t>
      </w:r>
    </w:p>
    <w:p w14:paraId="7730988E" w14:textId="77777777" w:rsidR="00025A5A" w:rsidRDefault="00025A5A" w:rsidP="00D9062D">
      <w:pPr>
        <w:jc w:val="both"/>
        <w:rPr>
          <w:sz w:val="27"/>
          <w:szCs w:val="27"/>
        </w:rPr>
      </w:pPr>
    </w:p>
    <w:p w14:paraId="179E45BD" w14:textId="43DE1FDA" w:rsidR="00CA3B1D" w:rsidRPr="006D52D8" w:rsidRDefault="00CA3B1D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Although </w:t>
      </w:r>
      <w:r w:rsidR="00B560BF" w:rsidRPr="006D52D8">
        <w:rPr>
          <w:sz w:val="27"/>
          <w:szCs w:val="27"/>
        </w:rPr>
        <w:t xml:space="preserve">we perform </w:t>
      </w:r>
      <w:r w:rsidRPr="006D52D8">
        <w:rPr>
          <w:sz w:val="27"/>
          <w:szCs w:val="27"/>
        </w:rPr>
        <w:t xml:space="preserve">better than many other parts of the Country, we still on average have some 1,500 16-18 year olds </w:t>
      </w:r>
      <w:r w:rsidR="008336E6" w:rsidRPr="006D52D8">
        <w:rPr>
          <w:sz w:val="27"/>
          <w:szCs w:val="27"/>
        </w:rPr>
        <w:t xml:space="preserve">every year in Surrey </w:t>
      </w:r>
      <w:r w:rsidR="00253D42" w:rsidRPr="006D52D8">
        <w:rPr>
          <w:sz w:val="27"/>
          <w:szCs w:val="27"/>
        </w:rPr>
        <w:t xml:space="preserve">either </w:t>
      </w:r>
      <w:r w:rsidRPr="006D52D8">
        <w:rPr>
          <w:sz w:val="27"/>
          <w:szCs w:val="27"/>
        </w:rPr>
        <w:t xml:space="preserve">becoming NEET </w:t>
      </w:r>
      <w:r w:rsidR="00253D42" w:rsidRPr="006D52D8">
        <w:rPr>
          <w:sz w:val="27"/>
          <w:szCs w:val="27"/>
        </w:rPr>
        <w:t xml:space="preserve">or their status is </w:t>
      </w:r>
      <w:r w:rsidR="00F62B1C" w:rsidRPr="006D52D8">
        <w:rPr>
          <w:sz w:val="27"/>
          <w:szCs w:val="27"/>
        </w:rPr>
        <w:t>unknown;</w:t>
      </w:r>
      <w:r w:rsidR="003C5D43" w:rsidRPr="006D52D8">
        <w:rPr>
          <w:sz w:val="27"/>
          <w:szCs w:val="27"/>
        </w:rPr>
        <w:t xml:space="preserve"> </w:t>
      </w:r>
      <w:r w:rsidRPr="006D52D8">
        <w:rPr>
          <w:sz w:val="27"/>
          <w:szCs w:val="27"/>
        </w:rPr>
        <w:t>due to a combination of inter</w:t>
      </w:r>
      <w:r w:rsidR="00B57C6B">
        <w:rPr>
          <w:sz w:val="27"/>
          <w:szCs w:val="27"/>
        </w:rPr>
        <w:t>-related</w:t>
      </w:r>
      <w:r w:rsidRPr="006D52D8">
        <w:rPr>
          <w:sz w:val="27"/>
          <w:szCs w:val="27"/>
        </w:rPr>
        <w:t xml:space="preserve"> factors </w:t>
      </w:r>
      <w:r w:rsidR="00810939">
        <w:rPr>
          <w:sz w:val="27"/>
          <w:szCs w:val="27"/>
        </w:rPr>
        <w:t>associated with</w:t>
      </w:r>
      <w:r w:rsidRPr="006D52D8">
        <w:rPr>
          <w:sz w:val="27"/>
          <w:szCs w:val="27"/>
        </w:rPr>
        <w:t xml:space="preserve"> their home life, education, social circumstances and health and wellbeing.</w:t>
      </w:r>
    </w:p>
    <w:p w14:paraId="038510C1" w14:textId="77777777" w:rsidR="00CA3B1D" w:rsidRPr="006D52D8" w:rsidRDefault="00CA3B1D" w:rsidP="00D9062D">
      <w:pPr>
        <w:jc w:val="both"/>
        <w:rPr>
          <w:sz w:val="27"/>
          <w:szCs w:val="27"/>
        </w:rPr>
      </w:pPr>
    </w:p>
    <w:p w14:paraId="77CA2F5C" w14:textId="25CF9BAA" w:rsidR="008E5115" w:rsidRPr="006D52D8" w:rsidRDefault="00634BAC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Before the age of 16 </w:t>
      </w:r>
      <w:r w:rsidR="00FA584C" w:rsidRPr="006D52D8">
        <w:rPr>
          <w:sz w:val="27"/>
          <w:szCs w:val="27"/>
        </w:rPr>
        <w:t>relatively</w:t>
      </w:r>
      <w:r w:rsidR="00CA3B1D" w:rsidRPr="006D52D8">
        <w:rPr>
          <w:sz w:val="27"/>
          <w:szCs w:val="27"/>
        </w:rPr>
        <w:t xml:space="preserve"> little in the way of public money is d</w:t>
      </w:r>
      <w:r w:rsidR="00A248E8" w:rsidRPr="006D52D8">
        <w:rPr>
          <w:sz w:val="27"/>
          <w:szCs w:val="27"/>
        </w:rPr>
        <w:t>edicated</w:t>
      </w:r>
      <w:r w:rsidR="00CA3B1D" w:rsidRPr="006D52D8">
        <w:rPr>
          <w:sz w:val="27"/>
          <w:szCs w:val="27"/>
        </w:rPr>
        <w:t xml:space="preserve"> to help </w:t>
      </w:r>
      <w:r w:rsidR="004E1C6C" w:rsidRPr="006D52D8">
        <w:rPr>
          <w:sz w:val="27"/>
          <w:szCs w:val="27"/>
        </w:rPr>
        <w:t>those</w:t>
      </w:r>
      <w:r w:rsidR="008C4E18" w:rsidRPr="006D52D8">
        <w:rPr>
          <w:sz w:val="27"/>
          <w:szCs w:val="27"/>
        </w:rPr>
        <w:t xml:space="preserve"> young people </w:t>
      </w:r>
      <w:r w:rsidR="004E1C6C" w:rsidRPr="006D52D8">
        <w:rPr>
          <w:sz w:val="27"/>
          <w:szCs w:val="27"/>
        </w:rPr>
        <w:t>who are at risk of</w:t>
      </w:r>
      <w:r w:rsidR="008C4E18" w:rsidRPr="006D52D8">
        <w:rPr>
          <w:sz w:val="27"/>
          <w:szCs w:val="27"/>
        </w:rPr>
        <w:t xml:space="preserve"> becoming NEET</w:t>
      </w:r>
      <w:r w:rsidR="00F40B95" w:rsidRPr="006D52D8">
        <w:rPr>
          <w:sz w:val="27"/>
          <w:szCs w:val="27"/>
        </w:rPr>
        <w:t>.</w:t>
      </w:r>
      <w:r w:rsidR="008C4E18" w:rsidRPr="006D52D8">
        <w:rPr>
          <w:sz w:val="27"/>
          <w:szCs w:val="27"/>
        </w:rPr>
        <w:t xml:space="preserve"> </w:t>
      </w:r>
      <w:r w:rsidR="00F40B95" w:rsidRPr="006D52D8">
        <w:rPr>
          <w:sz w:val="27"/>
          <w:szCs w:val="27"/>
        </w:rPr>
        <w:t>I</w:t>
      </w:r>
      <w:r w:rsidR="00B171B2" w:rsidRPr="006D52D8">
        <w:rPr>
          <w:sz w:val="27"/>
          <w:szCs w:val="27"/>
        </w:rPr>
        <w:t xml:space="preserve">nstead </w:t>
      </w:r>
      <w:r w:rsidR="000C4E37" w:rsidRPr="006D52D8">
        <w:rPr>
          <w:sz w:val="27"/>
          <w:szCs w:val="27"/>
        </w:rPr>
        <w:t>funding</w:t>
      </w:r>
      <w:r w:rsidR="00626AFA" w:rsidRPr="006D52D8">
        <w:rPr>
          <w:sz w:val="27"/>
          <w:szCs w:val="27"/>
        </w:rPr>
        <w:t xml:space="preserve"> is mainly focussed on when the</w:t>
      </w:r>
      <w:r w:rsidR="00C737F4" w:rsidRPr="006D52D8">
        <w:rPr>
          <w:sz w:val="27"/>
          <w:szCs w:val="27"/>
        </w:rPr>
        <w:t>y</w:t>
      </w:r>
      <w:r w:rsidR="00626AFA" w:rsidRPr="006D52D8">
        <w:rPr>
          <w:sz w:val="27"/>
          <w:szCs w:val="27"/>
        </w:rPr>
        <w:t xml:space="preserve"> reach employment age and are already </w:t>
      </w:r>
      <w:r w:rsidR="00C84E9C" w:rsidRPr="006D52D8">
        <w:rPr>
          <w:sz w:val="27"/>
          <w:szCs w:val="27"/>
        </w:rPr>
        <w:t>out of</w:t>
      </w:r>
      <w:r w:rsidR="000C4E37" w:rsidRPr="006D52D8">
        <w:rPr>
          <w:sz w:val="27"/>
          <w:szCs w:val="27"/>
        </w:rPr>
        <w:t xml:space="preserve"> Education</w:t>
      </w:r>
      <w:r w:rsidR="00C84E9C" w:rsidRPr="006D52D8">
        <w:rPr>
          <w:sz w:val="27"/>
          <w:szCs w:val="27"/>
        </w:rPr>
        <w:t xml:space="preserve"> and not in</w:t>
      </w:r>
      <w:r w:rsidR="000C4E37" w:rsidRPr="006D52D8">
        <w:rPr>
          <w:sz w:val="27"/>
          <w:szCs w:val="27"/>
        </w:rPr>
        <w:t xml:space="preserve"> Employment or Training</w:t>
      </w:r>
      <w:r w:rsidR="00C737F4" w:rsidRPr="006D52D8">
        <w:rPr>
          <w:sz w:val="27"/>
          <w:szCs w:val="27"/>
        </w:rPr>
        <w:t>;</w:t>
      </w:r>
      <w:r w:rsidR="00626AFA" w:rsidRPr="006D52D8">
        <w:rPr>
          <w:sz w:val="27"/>
          <w:szCs w:val="27"/>
        </w:rPr>
        <w:t xml:space="preserve"> </w:t>
      </w:r>
      <w:r w:rsidR="00CA3B1D" w:rsidRPr="006D52D8">
        <w:rPr>
          <w:sz w:val="27"/>
          <w:szCs w:val="27"/>
        </w:rPr>
        <w:t>by which time their hearts and minds may have been lost a</w:t>
      </w:r>
      <w:r w:rsidR="00BE2B3E" w:rsidRPr="006D52D8">
        <w:rPr>
          <w:sz w:val="27"/>
          <w:szCs w:val="27"/>
        </w:rPr>
        <w:t xml:space="preserve">nd the social and economic cost of </w:t>
      </w:r>
      <w:r w:rsidR="005F3ED0" w:rsidRPr="006D52D8">
        <w:rPr>
          <w:sz w:val="27"/>
          <w:szCs w:val="27"/>
        </w:rPr>
        <w:t xml:space="preserve">regaining their trust and </w:t>
      </w:r>
      <w:r w:rsidR="00101568" w:rsidRPr="006D52D8">
        <w:rPr>
          <w:sz w:val="27"/>
          <w:szCs w:val="27"/>
        </w:rPr>
        <w:t xml:space="preserve">engaging them in academic or employment pursuits </w:t>
      </w:r>
      <w:r w:rsidR="00BE2B3E" w:rsidRPr="006D52D8">
        <w:rPr>
          <w:sz w:val="27"/>
          <w:szCs w:val="27"/>
        </w:rPr>
        <w:t>is considerably higher</w:t>
      </w:r>
      <w:r w:rsidR="00F841AD" w:rsidRPr="006D52D8">
        <w:rPr>
          <w:sz w:val="27"/>
          <w:szCs w:val="27"/>
        </w:rPr>
        <w:t>.</w:t>
      </w:r>
      <w:r w:rsidR="00700A09" w:rsidRPr="006D52D8">
        <w:rPr>
          <w:sz w:val="27"/>
          <w:szCs w:val="27"/>
        </w:rPr>
        <w:t xml:space="preserve"> Alternative and earlier interventions</w:t>
      </w:r>
      <w:r w:rsidR="001B3710" w:rsidRPr="006D52D8">
        <w:rPr>
          <w:sz w:val="27"/>
          <w:szCs w:val="27"/>
        </w:rPr>
        <w:t>, I believe,</w:t>
      </w:r>
      <w:r w:rsidR="00700A09" w:rsidRPr="006D52D8">
        <w:rPr>
          <w:sz w:val="27"/>
          <w:szCs w:val="27"/>
        </w:rPr>
        <w:t xml:space="preserve"> are </w:t>
      </w:r>
      <w:r w:rsidR="0031430B" w:rsidRPr="006D52D8">
        <w:rPr>
          <w:sz w:val="27"/>
          <w:szCs w:val="27"/>
        </w:rPr>
        <w:t>necessary</w:t>
      </w:r>
      <w:r w:rsidR="00700A09" w:rsidRPr="006D52D8">
        <w:rPr>
          <w:sz w:val="27"/>
          <w:szCs w:val="27"/>
        </w:rPr>
        <w:t xml:space="preserve"> to </w:t>
      </w:r>
      <w:r w:rsidR="00EF1949" w:rsidRPr="006D52D8">
        <w:rPr>
          <w:sz w:val="27"/>
          <w:szCs w:val="27"/>
        </w:rPr>
        <w:t>change possible future pathways</w:t>
      </w:r>
      <w:r w:rsidR="00D50CBD" w:rsidRPr="006D52D8">
        <w:rPr>
          <w:sz w:val="27"/>
          <w:szCs w:val="27"/>
        </w:rPr>
        <w:t>.</w:t>
      </w:r>
    </w:p>
    <w:p w14:paraId="5224AC7E" w14:textId="77777777" w:rsidR="008E5115" w:rsidRPr="006D52D8" w:rsidRDefault="008E5115" w:rsidP="00D9062D">
      <w:pPr>
        <w:jc w:val="both"/>
        <w:rPr>
          <w:sz w:val="27"/>
          <w:szCs w:val="27"/>
        </w:rPr>
      </w:pPr>
    </w:p>
    <w:p w14:paraId="2314D927" w14:textId="77777777" w:rsidR="00810939" w:rsidRDefault="008E5115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>I have been a trustee of the Community Foundation for Surrey for over eight years and the Chair of one of its underlying funds, Guildford Philant</w:t>
      </w:r>
      <w:r w:rsidR="002A455B" w:rsidRPr="006D52D8">
        <w:rPr>
          <w:sz w:val="27"/>
          <w:szCs w:val="27"/>
        </w:rPr>
        <w:t xml:space="preserve">hropy, for a similar time period, </w:t>
      </w:r>
      <w:r w:rsidR="00CF6943" w:rsidRPr="006D52D8">
        <w:rPr>
          <w:sz w:val="27"/>
          <w:szCs w:val="27"/>
        </w:rPr>
        <w:t>through which I</w:t>
      </w:r>
      <w:r w:rsidR="00791C01" w:rsidRPr="006D52D8">
        <w:rPr>
          <w:sz w:val="27"/>
          <w:szCs w:val="27"/>
        </w:rPr>
        <w:t xml:space="preserve"> have gained some knowledge of the NEET situation in Surrey</w:t>
      </w:r>
      <w:r w:rsidR="005D1838" w:rsidRPr="006D52D8">
        <w:rPr>
          <w:sz w:val="27"/>
          <w:szCs w:val="27"/>
        </w:rPr>
        <w:t>.</w:t>
      </w:r>
      <w:r w:rsidR="00791C01" w:rsidRPr="006D52D8">
        <w:rPr>
          <w:sz w:val="27"/>
          <w:szCs w:val="27"/>
        </w:rPr>
        <w:t xml:space="preserve"> </w:t>
      </w:r>
      <w:r w:rsidR="005D1838" w:rsidRPr="006D52D8">
        <w:rPr>
          <w:sz w:val="27"/>
          <w:szCs w:val="27"/>
        </w:rPr>
        <w:t xml:space="preserve">However, </w:t>
      </w:r>
      <w:r w:rsidR="002A455B" w:rsidRPr="006D52D8">
        <w:rPr>
          <w:sz w:val="27"/>
          <w:szCs w:val="27"/>
        </w:rPr>
        <w:t>I always regard myself</w:t>
      </w:r>
      <w:r w:rsidR="005D1838" w:rsidRPr="006D52D8">
        <w:rPr>
          <w:sz w:val="27"/>
          <w:szCs w:val="27"/>
        </w:rPr>
        <w:t xml:space="preserve">, </w:t>
      </w:r>
      <w:r w:rsidR="00F44AA1">
        <w:rPr>
          <w:sz w:val="27"/>
          <w:szCs w:val="27"/>
        </w:rPr>
        <w:t>pretty</w:t>
      </w:r>
      <w:r w:rsidR="005D1838" w:rsidRPr="006D52D8">
        <w:rPr>
          <w:sz w:val="27"/>
          <w:szCs w:val="27"/>
        </w:rPr>
        <w:t xml:space="preserve"> accurately</w:t>
      </w:r>
      <w:r w:rsidR="001B155D">
        <w:rPr>
          <w:sz w:val="27"/>
          <w:szCs w:val="27"/>
        </w:rPr>
        <w:t xml:space="preserve"> for the most part</w:t>
      </w:r>
      <w:r w:rsidR="005D1838" w:rsidRPr="006D52D8">
        <w:rPr>
          <w:sz w:val="27"/>
          <w:szCs w:val="27"/>
        </w:rPr>
        <w:t>,</w:t>
      </w:r>
      <w:r w:rsidR="002A455B" w:rsidRPr="006D52D8">
        <w:rPr>
          <w:sz w:val="27"/>
          <w:szCs w:val="27"/>
        </w:rPr>
        <w:t xml:space="preserve"> as the least knowledgeable person in the room </w:t>
      </w:r>
      <w:r w:rsidR="00AF1333" w:rsidRPr="006D52D8">
        <w:rPr>
          <w:sz w:val="27"/>
          <w:szCs w:val="27"/>
        </w:rPr>
        <w:t xml:space="preserve">and proposing solutions before </w:t>
      </w:r>
      <w:r w:rsidR="005222F7" w:rsidRPr="006D52D8">
        <w:rPr>
          <w:sz w:val="27"/>
          <w:szCs w:val="27"/>
        </w:rPr>
        <w:t>a</w:t>
      </w:r>
      <w:r w:rsidR="00AF1333" w:rsidRPr="006D52D8">
        <w:rPr>
          <w:sz w:val="27"/>
          <w:szCs w:val="27"/>
        </w:rPr>
        <w:t xml:space="preserve"> problem is fully understood is an easy mistake to make.</w:t>
      </w:r>
      <w:r w:rsidR="00AD2610" w:rsidRPr="006D52D8">
        <w:rPr>
          <w:sz w:val="27"/>
          <w:szCs w:val="27"/>
        </w:rPr>
        <w:t xml:space="preserve"> </w:t>
      </w:r>
    </w:p>
    <w:p w14:paraId="08EC220C" w14:textId="77777777" w:rsidR="00810939" w:rsidRDefault="00810939" w:rsidP="00D9062D">
      <w:pPr>
        <w:jc w:val="both"/>
        <w:rPr>
          <w:sz w:val="27"/>
          <w:szCs w:val="27"/>
        </w:rPr>
      </w:pPr>
    </w:p>
    <w:p w14:paraId="775FA6D9" w14:textId="71DB6630" w:rsidR="002B0479" w:rsidRPr="006D52D8" w:rsidRDefault="00AD2610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>I therefore</w:t>
      </w:r>
      <w:r w:rsidR="00510059" w:rsidRPr="006D52D8">
        <w:rPr>
          <w:sz w:val="27"/>
          <w:szCs w:val="27"/>
        </w:rPr>
        <w:t xml:space="preserve"> </w:t>
      </w:r>
      <w:r w:rsidR="008759ED" w:rsidRPr="006D52D8">
        <w:rPr>
          <w:sz w:val="27"/>
          <w:szCs w:val="27"/>
        </w:rPr>
        <w:t xml:space="preserve">commissioned </w:t>
      </w:r>
      <w:r w:rsidR="00510059" w:rsidRPr="006D52D8">
        <w:rPr>
          <w:sz w:val="27"/>
          <w:szCs w:val="27"/>
        </w:rPr>
        <w:t>the Centre for Britain and Europe at the University of Surrey</w:t>
      </w:r>
      <w:r w:rsidR="008759ED" w:rsidRPr="006D52D8">
        <w:rPr>
          <w:sz w:val="27"/>
          <w:szCs w:val="27"/>
        </w:rPr>
        <w:t>, ahead of my Shrieval year</w:t>
      </w:r>
      <w:r w:rsidR="00C778BF" w:rsidRPr="006D52D8">
        <w:rPr>
          <w:sz w:val="27"/>
          <w:szCs w:val="27"/>
        </w:rPr>
        <w:t>,</w:t>
      </w:r>
      <w:r w:rsidR="00510059" w:rsidRPr="006D52D8">
        <w:rPr>
          <w:sz w:val="27"/>
          <w:szCs w:val="27"/>
        </w:rPr>
        <w:t xml:space="preserve"> </w:t>
      </w:r>
      <w:r w:rsidR="0098069D" w:rsidRPr="006D52D8">
        <w:rPr>
          <w:sz w:val="27"/>
          <w:szCs w:val="27"/>
        </w:rPr>
        <w:t xml:space="preserve">to </w:t>
      </w:r>
      <w:r w:rsidR="00C778BF" w:rsidRPr="006D52D8">
        <w:rPr>
          <w:sz w:val="27"/>
          <w:szCs w:val="27"/>
        </w:rPr>
        <w:t>undertake some discovery work</w:t>
      </w:r>
      <w:r w:rsidR="00580549" w:rsidRPr="006D52D8">
        <w:rPr>
          <w:sz w:val="27"/>
          <w:szCs w:val="27"/>
        </w:rPr>
        <w:t xml:space="preserve"> and </w:t>
      </w:r>
      <w:r w:rsidR="0098069D" w:rsidRPr="006D52D8">
        <w:rPr>
          <w:sz w:val="27"/>
          <w:szCs w:val="27"/>
        </w:rPr>
        <w:t>analyse the composition of the different cohorts that make up the NEET population in Surrey</w:t>
      </w:r>
      <w:r w:rsidR="000E71D4" w:rsidRPr="006D52D8">
        <w:rPr>
          <w:sz w:val="27"/>
          <w:szCs w:val="27"/>
        </w:rPr>
        <w:t>;</w:t>
      </w:r>
      <w:r w:rsidR="0098069D" w:rsidRPr="006D52D8">
        <w:rPr>
          <w:sz w:val="27"/>
          <w:szCs w:val="27"/>
        </w:rPr>
        <w:t xml:space="preserve"> as it will look very different to that from other areas of the Country</w:t>
      </w:r>
      <w:r w:rsidR="00580549" w:rsidRPr="006D52D8">
        <w:rPr>
          <w:sz w:val="27"/>
          <w:szCs w:val="27"/>
        </w:rPr>
        <w:t>.</w:t>
      </w:r>
      <w:r w:rsidR="00A9310E" w:rsidRPr="006D52D8">
        <w:rPr>
          <w:sz w:val="27"/>
          <w:szCs w:val="27"/>
        </w:rPr>
        <w:t xml:space="preserve"> </w:t>
      </w:r>
      <w:r w:rsidR="00986DC1" w:rsidRPr="006D52D8">
        <w:rPr>
          <w:sz w:val="27"/>
          <w:szCs w:val="27"/>
        </w:rPr>
        <w:t xml:space="preserve">With SCC and Surrey Police providing access to </w:t>
      </w:r>
      <w:r w:rsidR="00D32B73" w:rsidRPr="006D52D8">
        <w:rPr>
          <w:sz w:val="27"/>
          <w:szCs w:val="27"/>
        </w:rPr>
        <w:t xml:space="preserve">their </w:t>
      </w:r>
      <w:r w:rsidR="00986DC1" w:rsidRPr="006D52D8">
        <w:rPr>
          <w:sz w:val="27"/>
          <w:szCs w:val="27"/>
        </w:rPr>
        <w:t xml:space="preserve">data and widespread contributions from </w:t>
      </w:r>
      <w:r w:rsidR="00D30836" w:rsidRPr="006D52D8">
        <w:rPr>
          <w:sz w:val="27"/>
          <w:szCs w:val="27"/>
        </w:rPr>
        <w:t>schools, colleges</w:t>
      </w:r>
      <w:r w:rsidR="002C58F9" w:rsidRPr="006D52D8">
        <w:rPr>
          <w:sz w:val="27"/>
          <w:szCs w:val="27"/>
        </w:rPr>
        <w:t>, mentoring  charities</w:t>
      </w:r>
      <w:r w:rsidR="000662AE" w:rsidRPr="006D52D8">
        <w:rPr>
          <w:sz w:val="27"/>
          <w:szCs w:val="27"/>
        </w:rPr>
        <w:t>,</w:t>
      </w:r>
      <w:r w:rsidR="002C58F9" w:rsidRPr="006D52D8">
        <w:rPr>
          <w:sz w:val="27"/>
          <w:szCs w:val="27"/>
        </w:rPr>
        <w:t xml:space="preserve"> vocational tra</w:t>
      </w:r>
      <w:r w:rsidR="000E71D4" w:rsidRPr="006D52D8">
        <w:rPr>
          <w:sz w:val="27"/>
          <w:szCs w:val="27"/>
        </w:rPr>
        <w:t>in</w:t>
      </w:r>
      <w:r w:rsidR="002C58F9" w:rsidRPr="006D52D8">
        <w:rPr>
          <w:sz w:val="27"/>
          <w:szCs w:val="27"/>
        </w:rPr>
        <w:t>ing pro</w:t>
      </w:r>
      <w:r w:rsidR="000662AE" w:rsidRPr="006D52D8">
        <w:rPr>
          <w:sz w:val="27"/>
          <w:szCs w:val="27"/>
        </w:rPr>
        <w:t>v</w:t>
      </w:r>
      <w:r w:rsidR="002C58F9" w:rsidRPr="006D52D8">
        <w:rPr>
          <w:sz w:val="27"/>
          <w:szCs w:val="27"/>
        </w:rPr>
        <w:t>i</w:t>
      </w:r>
      <w:r w:rsidR="000662AE" w:rsidRPr="006D52D8">
        <w:rPr>
          <w:sz w:val="27"/>
          <w:szCs w:val="27"/>
        </w:rPr>
        <w:t>d</w:t>
      </w:r>
      <w:r w:rsidR="002C58F9" w:rsidRPr="006D52D8">
        <w:rPr>
          <w:sz w:val="27"/>
          <w:szCs w:val="27"/>
        </w:rPr>
        <w:t>ers</w:t>
      </w:r>
      <w:r w:rsidR="000662AE" w:rsidRPr="006D52D8">
        <w:rPr>
          <w:sz w:val="27"/>
          <w:szCs w:val="27"/>
        </w:rPr>
        <w:t xml:space="preserve"> and most importantly youn</w:t>
      </w:r>
      <w:r w:rsidR="00B132A1" w:rsidRPr="006D52D8">
        <w:rPr>
          <w:sz w:val="27"/>
          <w:szCs w:val="27"/>
        </w:rPr>
        <w:t>g</w:t>
      </w:r>
      <w:r w:rsidR="000662AE" w:rsidRPr="006D52D8">
        <w:rPr>
          <w:sz w:val="27"/>
          <w:szCs w:val="27"/>
        </w:rPr>
        <w:t xml:space="preserve"> people themselves</w:t>
      </w:r>
      <w:r w:rsidR="00B132A1" w:rsidRPr="006D52D8">
        <w:rPr>
          <w:sz w:val="27"/>
          <w:szCs w:val="27"/>
        </w:rPr>
        <w:t xml:space="preserve">, </w:t>
      </w:r>
      <w:r w:rsidR="00803C90" w:rsidRPr="006D52D8">
        <w:rPr>
          <w:sz w:val="27"/>
          <w:szCs w:val="27"/>
        </w:rPr>
        <w:t>o</w:t>
      </w:r>
      <w:r w:rsidR="00B132A1" w:rsidRPr="006D52D8">
        <w:rPr>
          <w:sz w:val="27"/>
          <w:szCs w:val="27"/>
        </w:rPr>
        <w:t>n the day I was installed as High Sheriff</w:t>
      </w:r>
      <w:r w:rsidR="00012E71">
        <w:rPr>
          <w:sz w:val="27"/>
          <w:szCs w:val="27"/>
        </w:rPr>
        <w:t xml:space="preserve"> in March this year</w:t>
      </w:r>
      <w:r w:rsidR="00B132A1" w:rsidRPr="006D52D8">
        <w:rPr>
          <w:sz w:val="27"/>
          <w:szCs w:val="27"/>
        </w:rPr>
        <w:t>, the resulting Report was published</w:t>
      </w:r>
      <w:r w:rsidR="006C48EF" w:rsidRPr="006D52D8">
        <w:rPr>
          <w:sz w:val="27"/>
          <w:szCs w:val="27"/>
        </w:rPr>
        <w:t>.</w:t>
      </w:r>
      <w:r w:rsidR="00133F46" w:rsidRPr="006D52D8">
        <w:rPr>
          <w:sz w:val="27"/>
          <w:szCs w:val="27"/>
        </w:rPr>
        <w:t xml:space="preserve"> </w:t>
      </w:r>
    </w:p>
    <w:p w14:paraId="5E704BCD" w14:textId="77777777" w:rsidR="00025A5A" w:rsidRDefault="00025A5A" w:rsidP="00D9062D">
      <w:pPr>
        <w:jc w:val="both"/>
        <w:rPr>
          <w:sz w:val="27"/>
          <w:szCs w:val="27"/>
        </w:rPr>
      </w:pPr>
    </w:p>
    <w:p w14:paraId="251B7C14" w14:textId="75051129" w:rsidR="00A36B75" w:rsidRPr="006D52D8" w:rsidRDefault="005135A9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Tim Oliver, the Leader of SCC then joined me in addressing </w:t>
      </w:r>
      <w:r w:rsidR="00172E8F" w:rsidRPr="006D52D8">
        <w:rPr>
          <w:sz w:val="27"/>
          <w:szCs w:val="27"/>
        </w:rPr>
        <w:t>a</w:t>
      </w:r>
      <w:r w:rsidR="0033788F" w:rsidRPr="006D52D8">
        <w:rPr>
          <w:sz w:val="27"/>
          <w:szCs w:val="27"/>
        </w:rPr>
        <w:t xml:space="preserve"> major conference</w:t>
      </w:r>
      <w:r w:rsidR="00172E8F" w:rsidRPr="006D52D8">
        <w:rPr>
          <w:sz w:val="27"/>
          <w:szCs w:val="27"/>
        </w:rPr>
        <w:t xml:space="preserve"> at the University in May</w:t>
      </w:r>
      <w:r w:rsidR="0033788F" w:rsidRPr="006D52D8">
        <w:rPr>
          <w:sz w:val="27"/>
          <w:szCs w:val="27"/>
        </w:rPr>
        <w:t>,</w:t>
      </w:r>
      <w:r w:rsidRPr="006D52D8">
        <w:rPr>
          <w:sz w:val="27"/>
          <w:szCs w:val="27"/>
        </w:rPr>
        <w:t xml:space="preserve"> whic</w:t>
      </w:r>
      <w:r w:rsidR="003A3CD2" w:rsidRPr="006D52D8">
        <w:rPr>
          <w:sz w:val="27"/>
          <w:szCs w:val="27"/>
        </w:rPr>
        <w:t xml:space="preserve">h discussed the report’s findings. </w:t>
      </w:r>
      <w:r w:rsidR="001D5926" w:rsidRPr="006D52D8">
        <w:rPr>
          <w:sz w:val="27"/>
          <w:szCs w:val="27"/>
        </w:rPr>
        <w:t>A</w:t>
      </w:r>
      <w:r w:rsidR="009B625E" w:rsidRPr="006D52D8">
        <w:rPr>
          <w:sz w:val="27"/>
          <w:szCs w:val="27"/>
        </w:rPr>
        <w:t xml:space="preserve"> </w:t>
      </w:r>
      <w:r w:rsidR="00505868" w:rsidRPr="006D52D8">
        <w:rPr>
          <w:sz w:val="27"/>
          <w:szCs w:val="27"/>
        </w:rPr>
        <w:t>follow-up</w:t>
      </w:r>
      <w:r w:rsidR="009B625E" w:rsidRPr="006D52D8">
        <w:rPr>
          <w:sz w:val="27"/>
          <w:szCs w:val="27"/>
        </w:rPr>
        <w:t xml:space="preserve"> event in July </w:t>
      </w:r>
      <w:r w:rsidR="003A3CD2" w:rsidRPr="006D52D8">
        <w:rPr>
          <w:sz w:val="27"/>
          <w:szCs w:val="27"/>
        </w:rPr>
        <w:t xml:space="preserve">then </w:t>
      </w:r>
      <w:r w:rsidR="00B95F7F" w:rsidRPr="006D52D8">
        <w:rPr>
          <w:sz w:val="27"/>
          <w:szCs w:val="27"/>
        </w:rPr>
        <w:t>move</w:t>
      </w:r>
      <w:r w:rsidR="00B67764" w:rsidRPr="006D52D8">
        <w:rPr>
          <w:sz w:val="27"/>
          <w:szCs w:val="27"/>
        </w:rPr>
        <w:t>d</w:t>
      </w:r>
      <w:r w:rsidR="00B95F7F" w:rsidRPr="006D52D8">
        <w:rPr>
          <w:sz w:val="27"/>
          <w:szCs w:val="27"/>
        </w:rPr>
        <w:t xml:space="preserve"> the discussion from insight to action</w:t>
      </w:r>
      <w:r w:rsidR="00D31424" w:rsidRPr="006D52D8">
        <w:rPr>
          <w:sz w:val="27"/>
          <w:szCs w:val="27"/>
        </w:rPr>
        <w:t>,</w:t>
      </w:r>
      <w:r w:rsidR="00B95F7F" w:rsidRPr="006D52D8">
        <w:rPr>
          <w:sz w:val="27"/>
          <w:szCs w:val="27"/>
        </w:rPr>
        <w:t xml:space="preserve"> proposing a number of next steps</w:t>
      </w:r>
      <w:r w:rsidR="00A52ED3">
        <w:rPr>
          <w:sz w:val="27"/>
          <w:szCs w:val="27"/>
        </w:rPr>
        <w:t>, some inevitably requiring funding, others just a more collaborative and co-operative mindset.</w:t>
      </w:r>
    </w:p>
    <w:p w14:paraId="20F12653" w14:textId="77777777" w:rsidR="001C3861" w:rsidRPr="006D52D8" w:rsidRDefault="001C3861" w:rsidP="00D9062D">
      <w:pPr>
        <w:jc w:val="both"/>
        <w:rPr>
          <w:sz w:val="27"/>
          <w:szCs w:val="27"/>
        </w:rPr>
      </w:pPr>
    </w:p>
    <w:p w14:paraId="082165C7" w14:textId="28653EF1" w:rsidR="004D3D21" w:rsidRPr="006D52D8" w:rsidRDefault="00F07585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You will </w:t>
      </w:r>
      <w:r w:rsidR="008A3360" w:rsidRPr="006D52D8">
        <w:rPr>
          <w:sz w:val="27"/>
          <w:szCs w:val="27"/>
        </w:rPr>
        <w:t xml:space="preserve">hopefully </w:t>
      </w:r>
      <w:r w:rsidRPr="006D52D8">
        <w:rPr>
          <w:sz w:val="27"/>
          <w:szCs w:val="27"/>
        </w:rPr>
        <w:t xml:space="preserve">have received </w:t>
      </w:r>
      <w:r w:rsidR="00D86E34" w:rsidRPr="006D52D8">
        <w:rPr>
          <w:sz w:val="27"/>
          <w:szCs w:val="27"/>
        </w:rPr>
        <w:t>in your goodie-bag today a</w:t>
      </w:r>
      <w:r w:rsidRPr="006D52D8">
        <w:rPr>
          <w:sz w:val="27"/>
          <w:szCs w:val="27"/>
        </w:rPr>
        <w:t xml:space="preserve"> flyer which </w:t>
      </w:r>
      <w:r w:rsidR="00777DE2" w:rsidRPr="006D52D8">
        <w:rPr>
          <w:sz w:val="27"/>
          <w:szCs w:val="27"/>
        </w:rPr>
        <w:t>refers to</w:t>
      </w:r>
      <w:r w:rsidR="00A773C7" w:rsidRPr="006D52D8">
        <w:rPr>
          <w:sz w:val="27"/>
          <w:szCs w:val="27"/>
        </w:rPr>
        <w:t xml:space="preserve"> my Shrieval theme and </w:t>
      </w:r>
      <w:r w:rsidRPr="006D52D8">
        <w:rPr>
          <w:sz w:val="27"/>
          <w:szCs w:val="27"/>
        </w:rPr>
        <w:t xml:space="preserve">contains </w:t>
      </w:r>
      <w:r w:rsidR="007755CB" w:rsidRPr="006D52D8">
        <w:rPr>
          <w:sz w:val="27"/>
          <w:szCs w:val="27"/>
        </w:rPr>
        <w:t>three</w:t>
      </w:r>
      <w:r w:rsidRPr="006D52D8">
        <w:rPr>
          <w:sz w:val="27"/>
          <w:szCs w:val="27"/>
        </w:rPr>
        <w:t xml:space="preserve"> QR code</w:t>
      </w:r>
      <w:r w:rsidR="007755CB" w:rsidRPr="006D52D8">
        <w:rPr>
          <w:sz w:val="27"/>
          <w:szCs w:val="27"/>
        </w:rPr>
        <w:t>s relating</w:t>
      </w:r>
      <w:r w:rsidRPr="006D52D8">
        <w:rPr>
          <w:sz w:val="27"/>
          <w:szCs w:val="27"/>
        </w:rPr>
        <w:t xml:space="preserve"> to </w:t>
      </w:r>
      <w:r w:rsidR="00D86E34" w:rsidRPr="006D52D8">
        <w:rPr>
          <w:sz w:val="27"/>
          <w:szCs w:val="27"/>
        </w:rPr>
        <w:t xml:space="preserve">the initial </w:t>
      </w:r>
      <w:r w:rsidR="007755CB" w:rsidRPr="006D52D8">
        <w:rPr>
          <w:sz w:val="27"/>
          <w:szCs w:val="27"/>
        </w:rPr>
        <w:t xml:space="preserve">research </w:t>
      </w:r>
      <w:r w:rsidR="00D86E34" w:rsidRPr="006D52D8">
        <w:rPr>
          <w:sz w:val="27"/>
          <w:szCs w:val="27"/>
        </w:rPr>
        <w:t xml:space="preserve">report and the </w:t>
      </w:r>
      <w:r w:rsidR="007755CB" w:rsidRPr="006D52D8">
        <w:rPr>
          <w:sz w:val="27"/>
          <w:szCs w:val="27"/>
        </w:rPr>
        <w:t>two conference summaries</w:t>
      </w:r>
      <w:r w:rsidR="000D2131" w:rsidRPr="006D52D8">
        <w:rPr>
          <w:sz w:val="27"/>
          <w:szCs w:val="27"/>
        </w:rPr>
        <w:t xml:space="preserve">, the most recent detailing </w:t>
      </w:r>
      <w:r w:rsidR="005357E5" w:rsidRPr="006D52D8">
        <w:rPr>
          <w:sz w:val="27"/>
          <w:szCs w:val="27"/>
        </w:rPr>
        <w:t xml:space="preserve">the </w:t>
      </w:r>
      <w:r w:rsidRPr="006D52D8">
        <w:rPr>
          <w:sz w:val="27"/>
          <w:szCs w:val="27"/>
        </w:rPr>
        <w:t xml:space="preserve"> planned next steps</w:t>
      </w:r>
      <w:r w:rsidR="00254675">
        <w:rPr>
          <w:sz w:val="27"/>
          <w:szCs w:val="27"/>
        </w:rPr>
        <w:t>.</w:t>
      </w:r>
    </w:p>
    <w:p w14:paraId="70532E58" w14:textId="77777777" w:rsidR="001C3861" w:rsidRPr="006D52D8" w:rsidRDefault="001C3861" w:rsidP="00D9062D">
      <w:pPr>
        <w:jc w:val="both"/>
        <w:rPr>
          <w:sz w:val="27"/>
          <w:szCs w:val="27"/>
        </w:rPr>
      </w:pPr>
    </w:p>
    <w:p w14:paraId="72C7BE5B" w14:textId="5E57FB5E" w:rsidR="004D3D21" w:rsidRPr="006D52D8" w:rsidRDefault="004D3D21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>Three particular areas of activity have been identified:-</w:t>
      </w:r>
    </w:p>
    <w:p w14:paraId="7D9407BC" w14:textId="6F32CCCA" w:rsidR="009E5C37" w:rsidRDefault="004D3D21" w:rsidP="00D9062D"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Firstly, to create a Community of Practice involving </w:t>
      </w:r>
      <w:r w:rsidR="00BC72DE">
        <w:rPr>
          <w:sz w:val="27"/>
          <w:szCs w:val="27"/>
        </w:rPr>
        <w:t>representatives from local</w:t>
      </w:r>
      <w:r w:rsidR="00A90BC8">
        <w:rPr>
          <w:sz w:val="27"/>
          <w:szCs w:val="27"/>
        </w:rPr>
        <w:t xml:space="preserve"> </w:t>
      </w:r>
      <w:r w:rsidR="009614FF" w:rsidRPr="006D52D8">
        <w:rPr>
          <w:sz w:val="27"/>
          <w:szCs w:val="27"/>
        </w:rPr>
        <w:t>government,</w:t>
      </w:r>
      <w:r w:rsidR="00BC72DE">
        <w:rPr>
          <w:sz w:val="27"/>
          <w:szCs w:val="27"/>
        </w:rPr>
        <w:t xml:space="preserve"> education providers,</w:t>
      </w:r>
      <w:r w:rsidR="009614FF" w:rsidRPr="006D52D8">
        <w:rPr>
          <w:sz w:val="27"/>
          <w:szCs w:val="27"/>
        </w:rPr>
        <w:t xml:space="preserve"> business</w:t>
      </w:r>
      <w:r w:rsidR="00BC72DE">
        <w:rPr>
          <w:sz w:val="27"/>
          <w:szCs w:val="27"/>
        </w:rPr>
        <w:t>es</w:t>
      </w:r>
      <w:r w:rsidR="009614FF" w:rsidRPr="006D52D8">
        <w:rPr>
          <w:sz w:val="27"/>
          <w:szCs w:val="27"/>
        </w:rPr>
        <w:t xml:space="preserve"> and charit</w:t>
      </w:r>
      <w:r w:rsidR="00BC72DE">
        <w:rPr>
          <w:sz w:val="27"/>
          <w:szCs w:val="27"/>
        </w:rPr>
        <w:t>ies</w:t>
      </w:r>
      <w:r w:rsidR="00A90BC8">
        <w:rPr>
          <w:sz w:val="27"/>
          <w:szCs w:val="27"/>
        </w:rPr>
        <w:t xml:space="preserve"> all</w:t>
      </w:r>
      <w:r w:rsidR="009614FF" w:rsidRPr="006D52D8">
        <w:rPr>
          <w:sz w:val="27"/>
          <w:szCs w:val="27"/>
        </w:rPr>
        <w:t xml:space="preserve"> </w:t>
      </w:r>
      <w:r w:rsidR="009F4B34" w:rsidRPr="006D52D8">
        <w:rPr>
          <w:sz w:val="27"/>
          <w:szCs w:val="27"/>
        </w:rPr>
        <w:t xml:space="preserve">sharing </w:t>
      </w:r>
      <w:r w:rsidR="00446D04">
        <w:rPr>
          <w:sz w:val="27"/>
          <w:szCs w:val="27"/>
        </w:rPr>
        <w:t xml:space="preserve">their </w:t>
      </w:r>
      <w:r w:rsidR="009F4B34" w:rsidRPr="006D52D8">
        <w:rPr>
          <w:sz w:val="27"/>
          <w:szCs w:val="27"/>
        </w:rPr>
        <w:t xml:space="preserve">knowledge, data, experience and ideas </w:t>
      </w:r>
      <w:r w:rsidR="00DE2E70" w:rsidRPr="006D52D8">
        <w:rPr>
          <w:sz w:val="27"/>
          <w:szCs w:val="27"/>
        </w:rPr>
        <w:t xml:space="preserve">specifically to tackle the root </w:t>
      </w:r>
      <w:r w:rsidR="00C91FDF" w:rsidRPr="006D52D8">
        <w:rPr>
          <w:sz w:val="27"/>
          <w:szCs w:val="27"/>
        </w:rPr>
        <w:t xml:space="preserve">causes of young people becoming NEET and preventing disengagement </w:t>
      </w:r>
      <w:r w:rsidR="00183DB4" w:rsidRPr="006D52D8">
        <w:rPr>
          <w:sz w:val="27"/>
          <w:szCs w:val="27"/>
        </w:rPr>
        <w:t xml:space="preserve">from </w:t>
      </w:r>
      <w:r w:rsidR="00C91FDF" w:rsidRPr="006D52D8">
        <w:rPr>
          <w:sz w:val="27"/>
          <w:szCs w:val="27"/>
        </w:rPr>
        <w:t>occurring</w:t>
      </w:r>
      <w:r w:rsidR="00875DF2">
        <w:rPr>
          <w:sz w:val="27"/>
          <w:szCs w:val="27"/>
        </w:rPr>
        <w:t>;</w:t>
      </w:r>
      <w:r w:rsidR="00C91FDF" w:rsidRPr="006D52D8">
        <w:rPr>
          <w:sz w:val="27"/>
          <w:szCs w:val="27"/>
        </w:rPr>
        <w:t xml:space="preserve"> through </w:t>
      </w:r>
      <w:r w:rsidR="00875DF2">
        <w:rPr>
          <w:sz w:val="27"/>
          <w:szCs w:val="27"/>
        </w:rPr>
        <w:t xml:space="preserve">both </w:t>
      </w:r>
      <w:r w:rsidR="00C91FDF" w:rsidRPr="006D52D8">
        <w:rPr>
          <w:sz w:val="27"/>
          <w:szCs w:val="27"/>
        </w:rPr>
        <w:t>pro-active collaborati</w:t>
      </w:r>
      <w:r w:rsidR="009364D8">
        <w:rPr>
          <w:sz w:val="27"/>
          <w:szCs w:val="27"/>
        </w:rPr>
        <w:t xml:space="preserve">on and </w:t>
      </w:r>
      <w:r w:rsidR="00C91FDF" w:rsidRPr="006D52D8">
        <w:rPr>
          <w:sz w:val="27"/>
          <w:szCs w:val="27"/>
        </w:rPr>
        <w:t>bespoke interventions</w:t>
      </w:r>
      <w:r w:rsidR="00AC6DEC" w:rsidRPr="006D52D8">
        <w:rPr>
          <w:sz w:val="27"/>
          <w:szCs w:val="27"/>
        </w:rPr>
        <w:t xml:space="preserve">. </w:t>
      </w:r>
    </w:p>
    <w:p w14:paraId="03EC5003" w14:textId="77777777" w:rsidR="00025A5A" w:rsidRPr="00025A5A" w:rsidRDefault="00025A5A" w:rsidP="00025A5A">
      <w:pPr>
        <w:ind w:left="408"/>
        <w:jc w:val="both"/>
        <w:rPr>
          <w:sz w:val="27"/>
          <w:szCs w:val="27"/>
        </w:rPr>
      </w:pPr>
    </w:p>
    <w:p w14:paraId="6F0D3956" w14:textId="6DA323CE" w:rsidR="00025A5A" w:rsidRDefault="009E5C37" w:rsidP="00D9062D"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Secondly, </w:t>
      </w:r>
      <w:r w:rsidR="009B660F" w:rsidRPr="006D52D8">
        <w:rPr>
          <w:sz w:val="27"/>
          <w:szCs w:val="27"/>
        </w:rPr>
        <w:t xml:space="preserve">to </w:t>
      </w:r>
      <w:r w:rsidRPr="006D52D8">
        <w:rPr>
          <w:sz w:val="27"/>
          <w:szCs w:val="27"/>
        </w:rPr>
        <w:t xml:space="preserve">investigate the creation of a single </w:t>
      </w:r>
      <w:r w:rsidR="0031430B" w:rsidRPr="006D52D8">
        <w:rPr>
          <w:sz w:val="27"/>
          <w:szCs w:val="27"/>
        </w:rPr>
        <w:t xml:space="preserve">on-line </w:t>
      </w:r>
      <w:r w:rsidRPr="006D52D8">
        <w:rPr>
          <w:sz w:val="27"/>
          <w:szCs w:val="27"/>
        </w:rPr>
        <w:t xml:space="preserve">front door </w:t>
      </w:r>
      <w:r w:rsidR="002D76A6">
        <w:rPr>
          <w:sz w:val="27"/>
          <w:szCs w:val="27"/>
        </w:rPr>
        <w:t xml:space="preserve">system </w:t>
      </w:r>
      <w:r w:rsidRPr="006D52D8">
        <w:rPr>
          <w:sz w:val="27"/>
          <w:szCs w:val="27"/>
        </w:rPr>
        <w:t>for mentoring and trusted adults s</w:t>
      </w:r>
      <w:r w:rsidR="00D50CBD" w:rsidRPr="006D52D8">
        <w:rPr>
          <w:sz w:val="27"/>
          <w:szCs w:val="27"/>
        </w:rPr>
        <w:t>o</w:t>
      </w:r>
      <w:r w:rsidRPr="006D52D8">
        <w:rPr>
          <w:sz w:val="27"/>
          <w:szCs w:val="27"/>
        </w:rPr>
        <w:t xml:space="preserve"> that </w:t>
      </w:r>
      <w:r w:rsidR="009B660F" w:rsidRPr="006D52D8">
        <w:rPr>
          <w:sz w:val="27"/>
          <w:szCs w:val="27"/>
        </w:rPr>
        <w:t xml:space="preserve">young people </w:t>
      </w:r>
      <w:r w:rsidR="00CC121E" w:rsidRPr="006D52D8">
        <w:rPr>
          <w:sz w:val="27"/>
          <w:szCs w:val="27"/>
        </w:rPr>
        <w:t xml:space="preserve">do not </w:t>
      </w:r>
      <w:r w:rsidR="006370E0">
        <w:rPr>
          <w:sz w:val="27"/>
          <w:szCs w:val="27"/>
        </w:rPr>
        <w:t>have</w:t>
      </w:r>
      <w:r w:rsidR="008962A7" w:rsidRPr="006D52D8">
        <w:rPr>
          <w:sz w:val="27"/>
          <w:szCs w:val="27"/>
        </w:rPr>
        <w:t xml:space="preserve"> </w:t>
      </w:r>
      <w:r w:rsidR="00A537C0" w:rsidRPr="006D52D8">
        <w:rPr>
          <w:sz w:val="27"/>
          <w:szCs w:val="27"/>
        </w:rPr>
        <w:t xml:space="preserve">to </w:t>
      </w:r>
      <w:r w:rsidR="00CC121E" w:rsidRPr="006D52D8">
        <w:rPr>
          <w:sz w:val="27"/>
          <w:szCs w:val="27"/>
        </w:rPr>
        <w:t xml:space="preserve">repeatedly </w:t>
      </w:r>
      <w:r w:rsidR="00A537C0" w:rsidRPr="006D52D8">
        <w:rPr>
          <w:sz w:val="27"/>
          <w:szCs w:val="27"/>
        </w:rPr>
        <w:t xml:space="preserve">relate </w:t>
      </w:r>
      <w:r w:rsidR="006370E0">
        <w:rPr>
          <w:sz w:val="27"/>
          <w:szCs w:val="27"/>
        </w:rPr>
        <w:t xml:space="preserve">their </w:t>
      </w:r>
      <w:r w:rsidR="00875DF2">
        <w:rPr>
          <w:sz w:val="27"/>
          <w:szCs w:val="27"/>
        </w:rPr>
        <w:t xml:space="preserve">sometimes </w:t>
      </w:r>
      <w:r w:rsidR="0060327B" w:rsidRPr="006D52D8">
        <w:rPr>
          <w:sz w:val="27"/>
          <w:szCs w:val="27"/>
        </w:rPr>
        <w:t xml:space="preserve">traumatic </w:t>
      </w:r>
      <w:r w:rsidRPr="006D52D8">
        <w:rPr>
          <w:sz w:val="27"/>
          <w:szCs w:val="27"/>
        </w:rPr>
        <w:t>lived ex</w:t>
      </w:r>
      <w:r w:rsidR="0060327B" w:rsidRPr="006D52D8">
        <w:rPr>
          <w:sz w:val="27"/>
          <w:szCs w:val="27"/>
        </w:rPr>
        <w:t>p</w:t>
      </w:r>
      <w:r w:rsidRPr="006D52D8">
        <w:rPr>
          <w:sz w:val="27"/>
          <w:szCs w:val="27"/>
        </w:rPr>
        <w:t>erience</w:t>
      </w:r>
      <w:r w:rsidR="00D50CBD" w:rsidRPr="006D52D8">
        <w:rPr>
          <w:sz w:val="27"/>
          <w:szCs w:val="27"/>
        </w:rPr>
        <w:t>s</w:t>
      </w:r>
      <w:r w:rsidR="0060327B" w:rsidRPr="006D52D8">
        <w:rPr>
          <w:sz w:val="27"/>
          <w:szCs w:val="27"/>
        </w:rPr>
        <w:t xml:space="preserve"> and referrals are handled in a co-ordinated way no matter </w:t>
      </w:r>
      <w:r w:rsidR="00D11DCA">
        <w:rPr>
          <w:sz w:val="27"/>
          <w:szCs w:val="27"/>
        </w:rPr>
        <w:t xml:space="preserve">from </w:t>
      </w:r>
      <w:r w:rsidR="0060327B" w:rsidRPr="006D52D8">
        <w:rPr>
          <w:sz w:val="27"/>
          <w:szCs w:val="27"/>
        </w:rPr>
        <w:t>where the referral came</w:t>
      </w:r>
      <w:r w:rsidR="00D11DCA">
        <w:rPr>
          <w:sz w:val="27"/>
          <w:szCs w:val="27"/>
        </w:rPr>
        <w:t>,</w:t>
      </w:r>
      <w:r w:rsidR="00ED4D84" w:rsidRPr="006D52D8">
        <w:rPr>
          <w:sz w:val="27"/>
          <w:szCs w:val="27"/>
        </w:rPr>
        <w:t xml:space="preserve"> </w:t>
      </w:r>
      <w:r w:rsidR="00C81597" w:rsidRPr="006D52D8">
        <w:rPr>
          <w:sz w:val="27"/>
          <w:szCs w:val="27"/>
        </w:rPr>
        <w:t xml:space="preserve"> and</w:t>
      </w:r>
    </w:p>
    <w:p w14:paraId="0AB10416" w14:textId="209AD5EA" w:rsidR="00C81597" w:rsidRPr="00025A5A" w:rsidRDefault="00C81597" w:rsidP="00025A5A">
      <w:pPr>
        <w:ind w:left="408"/>
        <w:jc w:val="both"/>
        <w:rPr>
          <w:sz w:val="27"/>
          <w:szCs w:val="27"/>
        </w:rPr>
      </w:pPr>
      <w:r w:rsidRPr="00025A5A">
        <w:rPr>
          <w:sz w:val="27"/>
          <w:szCs w:val="27"/>
        </w:rPr>
        <w:t xml:space="preserve"> </w:t>
      </w:r>
    </w:p>
    <w:p w14:paraId="0B345EF6" w14:textId="695C623B" w:rsidR="009614FF" w:rsidRPr="006D52D8" w:rsidRDefault="005A2938" w:rsidP="00D9062D">
      <w:pPr>
        <w:pStyle w:val="ListParagraph"/>
        <w:numPr>
          <w:ilvl w:val="0"/>
          <w:numId w:val="1"/>
        </w:num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Thirdly, </w:t>
      </w:r>
      <w:r w:rsidR="0063563A" w:rsidRPr="006D52D8">
        <w:rPr>
          <w:sz w:val="27"/>
          <w:szCs w:val="27"/>
        </w:rPr>
        <w:t xml:space="preserve">to </w:t>
      </w:r>
      <w:r w:rsidRPr="006D52D8">
        <w:rPr>
          <w:sz w:val="27"/>
          <w:szCs w:val="27"/>
        </w:rPr>
        <w:t xml:space="preserve">establish a pilot scheme in a local neighbourhood, where local schools work with </w:t>
      </w:r>
      <w:r w:rsidR="006470E3" w:rsidRPr="006D52D8">
        <w:rPr>
          <w:sz w:val="27"/>
          <w:szCs w:val="27"/>
        </w:rPr>
        <w:t xml:space="preserve">vocational trainers, mental health </w:t>
      </w:r>
      <w:r w:rsidR="00851558" w:rsidRPr="006D52D8">
        <w:rPr>
          <w:sz w:val="27"/>
          <w:szCs w:val="27"/>
        </w:rPr>
        <w:t>supporters, further education colleges and</w:t>
      </w:r>
      <w:r w:rsidR="006470E3" w:rsidRPr="006D52D8">
        <w:rPr>
          <w:sz w:val="27"/>
          <w:szCs w:val="27"/>
        </w:rPr>
        <w:t xml:space="preserve"> </w:t>
      </w:r>
      <w:r w:rsidR="001E7E02" w:rsidRPr="006D52D8">
        <w:rPr>
          <w:sz w:val="27"/>
          <w:szCs w:val="27"/>
        </w:rPr>
        <w:t xml:space="preserve">local </w:t>
      </w:r>
      <w:r w:rsidR="006470E3" w:rsidRPr="006D52D8">
        <w:rPr>
          <w:sz w:val="27"/>
          <w:szCs w:val="27"/>
        </w:rPr>
        <w:t>employers</w:t>
      </w:r>
      <w:r w:rsidR="00851558" w:rsidRPr="006D52D8">
        <w:rPr>
          <w:sz w:val="27"/>
          <w:szCs w:val="27"/>
        </w:rPr>
        <w:t xml:space="preserve"> to identify those young people </w:t>
      </w:r>
      <w:r w:rsidR="004D249F" w:rsidRPr="006D52D8">
        <w:rPr>
          <w:sz w:val="27"/>
          <w:szCs w:val="27"/>
        </w:rPr>
        <w:t>at</w:t>
      </w:r>
      <w:r w:rsidR="00851558" w:rsidRPr="006D52D8">
        <w:rPr>
          <w:sz w:val="27"/>
          <w:szCs w:val="27"/>
        </w:rPr>
        <w:t xml:space="preserve"> risk of becoming NEET </w:t>
      </w:r>
      <w:r w:rsidR="00125052" w:rsidRPr="006D52D8">
        <w:rPr>
          <w:sz w:val="27"/>
          <w:szCs w:val="27"/>
        </w:rPr>
        <w:t>at an early age</w:t>
      </w:r>
      <w:r w:rsidR="0063563A" w:rsidRPr="006D52D8">
        <w:rPr>
          <w:sz w:val="27"/>
          <w:szCs w:val="27"/>
        </w:rPr>
        <w:t>.</w:t>
      </w:r>
      <w:r w:rsidR="00A55DDA" w:rsidRPr="006D52D8">
        <w:rPr>
          <w:sz w:val="27"/>
          <w:szCs w:val="27"/>
        </w:rPr>
        <w:t xml:space="preserve"> Recent research has shown that</w:t>
      </w:r>
      <w:r w:rsidR="00F26FCE" w:rsidRPr="006D52D8">
        <w:rPr>
          <w:sz w:val="27"/>
          <w:szCs w:val="27"/>
        </w:rPr>
        <w:t xml:space="preserve"> NEET tendencies can be observed in children as young as 5 year</w:t>
      </w:r>
      <w:r w:rsidR="003E290B">
        <w:rPr>
          <w:sz w:val="27"/>
          <w:szCs w:val="27"/>
        </w:rPr>
        <w:t>s old</w:t>
      </w:r>
      <w:r w:rsidR="00F26FCE" w:rsidRPr="006D52D8">
        <w:rPr>
          <w:sz w:val="27"/>
          <w:szCs w:val="27"/>
        </w:rPr>
        <w:t xml:space="preserve"> and I would argue even earlier. </w:t>
      </w:r>
      <w:r w:rsidR="0063563A" w:rsidRPr="006D52D8">
        <w:rPr>
          <w:sz w:val="27"/>
          <w:szCs w:val="27"/>
        </w:rPr>
        <w:t xml:space="preserve">Then, </w:t>
      </w:r>
      <w:r w:rsidR="00125052" w:rsidRPr="006D52D8">
        <w:rPr>
          <w:sz w:val="27"/>
          <w:szCs w:val="27"/>
        </w:rPr>
        <w:t>to ensure that no one gets left behind</w:t>
      </w:r>
      <w:r w:rsidR="0063563A" w:rsidRPr="006D52D8">
        <w:rPr>
          <w:sz w:val="27"/>
          <w:szCs w:val="27"/>
        </w:rPr>
        <w:t>,</w:t>
      </w:r>
      <w:r w:rsidR="00426682" w:rsidRPr="006D52D8">
        <w:rPr>
          <w:sz w:val="27"/>
          <w:szCs w:val="27"/>
        </w:rPr>
        <w:t xml:space="preserve"> </w:t>
      </w:r>
      <w:r w:rsidR="009B271E" w:rsidRPr="006D52D8">
        <w:rPr>
          <w:sz w:val="27"/>
          <w:szCs w:val="27"/>
        </w:rPr>
        <w:t xml:space="preserve">opportunities are </w:t>
      </w:r>
      <w:r w:rsidR="00755B97">
        <w:rPr>
          <w:sz w:val="27"/>
          <w:szCs w:val="27"/>
        </w:rPr>
        <w:t xml:space="preserve">to be </w:t>
      </w:r>
      <w:r w:rsidR="009B271E" w:rsidRPr="006D52D8">
        <w:rPr>
          <w:sz w:val="27"/>
          <w:szCs w:val="27"/>
        </w:rPr>
        <w:t xml:space="preserve">provided outside of the strict curriculum to support those </w:t>
      </w:r>
      <w:r w:rsidR="002A7DFE" w:rsidRPr="006D52D8">
        <w:rPr>
          <w:sz w:val="27"/>
          <w:szCs w:val="27"/>
        </w:rPr>
        <w:t xml:space="preserve">where a </w:t>
      </w:r>
      <w:r w:rsidR="000040FC" w:rsidRPr="006D52D8">
        <w:rPr>
          <w:sz w:val="27"/>
          <w:szCs w:val="27"/>
        </w:rPr>
        <w:t xml:space="preserve">more hands-on </w:t>
      </w:r>
      <w:r w:rsidR="003A4B73" w:rsidRPr="006D52D8">
        <w:rPr>
          <w:sz w:val="27"/>
          <w:szCs w:val="27"/>
        </w:rPr>
        <w:t xml:space="preserve">and creative </w:t>
      </w:r>
      <w:r w:rsidR="002A7DFE" w:rsidRPr="006D52D8">
        <w:rPr>
          <w:sz w:val="27"/>
          <w:szCs w:val="27"/>
        </w:rPr>
        <w:t xml:space="preserve">approach </w:t>
      </w:r>
      <w:r w:rsidR="00BE2923" w:rsidRPr="006D52D8">
        <w:rPr>
          <w:sz w:val="27"/>
          <w:szCs w:val="27"/>
        </w:rPr>
        <w:t>would ensure their full potential can be reached</w:t>
      </w:r>
      <w:r w:rsidR="00C427BF" w:rsidRPr="006D52D8">
        <w:rPr>
          <w:sz w:val="27"/>
          <w:szCs w:val="27"/>
        </w:rPr>
        <w:t xml:space="preserve">, </w:t>
      </w:r>
      <w:r w:rsidR="00602BE6" w:rsidRPr="006D52D8">
        <w:rPr>
          <w:sz w:val="27"/>
          <w:szCs w:val="27"/>
        </w:rPr>
        <w:t>with the intention of</w:t>
      </w:r>
      <w:r w:rsidR="00C427BF" w:rsidRPr="006D52D8">
        <w:rPr>
          <w:sz w:val="27"/>
          <w:szCs w:val="27"/>
        </w:rPr>
        <w:t xml:space="preserve"> </w:t>
      </w:r>
      <w:r w:rsidR="00061346" w:rsidRPr="006D52D8">
        <w:rPr>
          <w:sz w:val="27"/>
          <w:szCs w:val="27"/>
        </w:rPr>
        <w:t>guarantee</w:t>
      </w:r>
      <w:r w:rsidR="00602BE6" w:rsidRPr="006D52D8">
        <w:rPr>
          <w:sz w:val="27"/>
          <w:szCs w:val="27"/>
        </w:rPr>
        <w:t>ing</w:t>
      </w:r>
      <w:r w:rsidR="00061346" w:rsidRPr="006D52D8">
        <w:rPr>
          <w:sz w:val="27"/>
          <w:szCs w:val="27"/>
        </w:rPr>
        <w:t xml:space="preserve"> </w:t>
      </w:r>
      <w:r w:rsidR="00C427BF" w:rsidRPr="006D52D8">
        <w:rPr>
          <w:sz w:val="27"/>
          <w:szCs w:val="27"/>
        </w:rPr>
        <w:t>employment</w:t>
      </w:r>
      <w:r w:rsidR="000040FC" w:rsidRPr="006D52D8">
        <w:rPr>
          <w:sz w:val="27"/>
          <w:szCs w:val="27"/>
        </w:rPr>
        <w:t xml:space="preserve"> </w:t>
      </w:r>
      <w:r w:rsidR="00061346" w:rsidRPr="006D52D8">
        <w:rPr>
          <w:sz w:val="27"/>
          <w:szCs w:val="27"/>
        </w:rPr>
        <w:t>on leaving school.</w:t>
      </w:r>
      <w:r w:rsidR="00125052" w:rsidRPr="006D52D8">
        <w:rPr>
          <w:sz w:val="27"/>
          <w:szCs w:val="27"/>
        </w:rPr>
        <w:t xml:space="preserve"> </w:t>
      </w:r>
      <w:r w:rsidR="005A6533" w:rsidRPr="006D52D8">
        <w:rPr>
          <w:sz w:val="27"/>
          <w:szCs w:val="27"/>
        </w:rPr>
        <w:t>Hopefully this pilot scheme</w:t>
      </w:r>
      <w:r w:rsidR="003E290B">
        <w:rPr>
          <w:sz w:val="27"/>
          <w:szCs w:val="27"/>
        </w:rPr>
        <w:t>, which will be based in North Leatherhead</w:t>
      </w:r>
      <w:r w:rsidR="00755B97">
        <w:rPr>
          <w:sz w:val="27"/>
          <w:szCs w:val="27"/>
        </w:rPr>
        <w:t>,</w:t>
      </w:r>
      <w:r w:rsidR="005A6533" w:rsidRPr="006D52D8">
        <w:rPr>
          <w:sz w:val="27"/>
          <w:szCs w:val="27"/>
        </w:rPr>
        <w:t xml:space="preserve"> once up and running could </w:t>
      </w:r>
      <w:r w:rsidR="00755B97">
        <w:rPr>
          <w:sz w:val="27"/>
          <w:szCs w:val="27"/>
        </w:rPr>
        <w:t xml:space="preserve">then </w:t>
      </w:r>
      <w:r w:rsidR="005A6533" w:rsidRPr="006D52D8">
        <w:rPr>
          <w:sz w:val="27"/>
          <w:szCs w:val="27"/>
        </w:rPr>
        <w:t xml:space="preserve">be replicated in </w:t>
      </w:r>
      <w:r w:rsidR="00DC17B9">
        <w:rPr>
          <w:sz w:val="27"/>
          <w:szCs w:val="27"/>
        </w:rPr>
        <w:t>an</w:t>
      </w:r>
      <w:r w:rsidR="005A6533" w:rsidRPr="006D52D8">
        <w:rPr>
          <w:sz w:val="27"/>
          <w:szCs w:val="27"/>
        </w:rPr>
        <w:t>other local neighbourhood</w:t>
      </w:r>
      <w:r w:rsidR="00DC17B9">
        <w:rPr>
          <w:sz w:val="27"/>
          <w:szCs w:val="27"/>
        </w:rPr>
        <w:t xml:space="preserve">, with all parts of that local neighbourhood joining together to look after their own </w:t>
      </w:r>
      <w:r w:rsidR="00BE2C6C">
        <w:rPr>
          <w:sz w:val="27"/>
          <w:szCs w:val="27"/>
        </w:rPr>
        <w:t>young people at risk of becoming NEET</w:t>
      </w:r>
      <w:r w:rsidR="00032151">
        <w:rPr>
          <w:sz w:val="27"/>
          <w:szCs w:val="27"/>
        </w:rPr>
        <w:t>.</w:t>
      </w:r>
    </w:p>
    <w:p w14:paraId="36AB4236" w14:textId="77777777" w:rsidR="00A36B75" w:rsidRPr="006D52D8" w:rsidRDefault="00A36B75" w:rsidP="00D9062D">
      <w:pPr>
        <w:jc w:val="both"/>
        <w:rPr>
          <w:sz w:val="27"/>
          <w:szCs w:val="27"/>
        </w:rPr>
      </w:pPr>
    </w:p>
    <w:p w14:paraId="7596737C" w14:textId="55BB6339" w:rsidR="00F07585" w:rsidRPr="006D52D8" w:rsidRDefault="00A36B75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I am delighted </w:t>
      </w:r>
      <w:r w:rsidR="00410923" w:rsidRPr="006D52D8">
        <w:rPr>
          <w:sz w:val="27"/>
          <w:szCs w:val="27"/>
        </w:rPr>
        <w:t xml:space="preserve">with what has </w:t>
      </w:r>
      <w:r w:rsidRPr="006D52D8">
        <w:rPr>
          <w:sz w:val="27"/>
          <w:szCs w:val="27"/>
        </w:rPr>
        <w:t xml:space="preserve">been achieved </w:t>
      </w:r>
      <w:r w:rsidR="000D275C" w:rsidRPr="006D52D8">
        <w:rPr>
          <w:sz w:val="27"/>
          <w:szCs w:val="27"/>
        </w:rPr>
        <w:t xml:space="preserve">within the first 5 months of my Shrieval year, but it only </w:t>
      </w:r>
      <w:r w:rsidR="00F3023F" w:rsidRPr="006D52D8">
        <w:rPr>
          <w:sz w:val="27"/>
          <w:szCs w:val="27"/>
        </w:rPr>
        <w:t>illustrates</w:t>
      </w:r>
      <w:r w:rsidR="000D275C" w:rsidRPr="006D52D8">
        <w:rPr>
          <w:sz w:val="27"/>
          <w:szCs w:val="27"/>
        </w:rPr>
        <w:t xml:space="preserve"> what a complex issue this is</w:t>
      </w:r>
      <w:r w:rsidR="00D47448" w:rsidRPr="006D52D8">
        <w:rPr>
          <w:sz w:val="27"/>
          <w:szCs w:val="27"/>
        </w:rPr>
        <w:t>, and</w:t>
      </w:r>
      <w:r w:rsidR="00F3023F" w:rsidRPr="006D52D8">
        <w:rPr>
          <w:sz w:val="27"/>
          <w:szCs w:val="27"/>
        </w:rPr>
        <w:t xml:space="preserve"> highlights</w:t>
      </w:r>
      <w:r w:rsidR="000D275C" w:rsidRPr="006D52D8">
        <w:rPr>
          <w:sz w:val="27"/>
          <w:szCs w:val="27"/>
        </w:rPr>
        <w:t xml:space="preserve"> </w:t>
      </w:r>
      <w:r w:rsidR="00AD31FF" w:rsidRPr="006D52D8">
        <w:rPr>
          <w:sz w:val="27"/>
          <w:szCs w:val="27"/>
        </w:rPr>
        <w:t xml:space="preserve">the </w:t>
      </w:r>
      <w:r w:rsidR="00F8462F" w:rsidRPr="006D52D8">
        <w:rPr>
          <w:sz w:val="27"/>
          <w:szCs w:val="27"/>
        </w:rPr>
        <w:t xml:space="preserve">pressing </w:t>
      </w:r>
      <w:r w:rsidR="00AD31FF" w:rsidRPr="006D52D8">
        <w:rPr>
          <w:sz w:val="27"/>
          <w:szCs w:val="27"/>
        </w:rPr>
        <w:t xml:space="preserve">need for greater collaboration and funding to </w:t>
      </w:r>
      <w:r w:rsidR="00A67A59" w:rsidRPr="006D52D8">
        <w:rPr>
          <w:sz w:val="27"/>
          <w:szCs w:val="27"/>
        </w:rPr>
        <w:t>help</w:t>
      </w:r>
      <w:r w:rsidR="003C78CD" w:rsidRPr="006D52D8">
        <w:rPr>
          <w:sz w:val="27"/>
          <w:szCs w:val="27"/>
        </w:rPr>
        <w:t xml:space="preserve"> </w:t>
      </w:r>
      <w:r w:rsidR="00A8179C" w:rsidRPr="006D52D8">
        <w:rPr>
          <w:sz w:val="27"/>
          <w:szCs w:val="27"/>
        </w:rPr>
        <w:t>prevent</w:t>
      </w:r>
      <w:r w:rsidR="00A00EB9" w:rsidRPr="006D52D8">
        <w:rPr>
          <w:sz w:val="27"/>
          <w:szCs w:val="27"/>
        </w:rPr>
        <w:t xml:space="preserve"> </w:t>
      </w:r>
      <w:r w:rsidR="003C78CD" w:rsidRPr="006D52D8">
        <w:rPr>
          <w:sz w:val="27"/>
          <w:szCs w:val="27"/>
        </w:rPr>
        <w:t>young people fr</w:t>
      </w:r>
      <w:r w:rsidR="00596833" w:rsidRPr="006D52D8">
        <w:rPr>
          <w:sz w:val="27"/>
          <w:szCs w:val="27"/>
        </w:rPr>
        <w:t>o</w:t>
      </w:r>
      <w:r w:rsidR="003C78CD" w:rsidRPr="006D52D8">
        <w:rPr>
          <w:sz w:val="27"/>
          <w:szCs w:val="27"/>
        </w:rPr>
        <w:t>m becoming NEET</w:t>
      </w:r>
      <w:r w:rsidR="00755B97">
        <w:rPr>
          <w:sz w:val="27"/>
          <w:szCs w:val="27"/>
        </w:rPr>
        <w:t xml:space="preserve"> and</w:t>
      </w:r>
      <w:r w:rsidR="00254675">
        <w:rPr>
          <w:sz w:val="27"/>
          <w:szCs w:val="27"/>
        </w:rPr>
        <w:t xml:space="preserve"> I would be delighted to hear from anyone who would like to become involved.</w:t>
      </w:r>
    </w:p>
    <w:p w14:paraId="716AB014" w14:textId="5C2A3B2A" w:rsidR="00A921BE" w:rsidRPr="006D52D8" w:rsidRDefault="005E3AA8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lastRenderedPageBreak/>
        <w:t xml:space="preserve">And this brings me back to why I am so excited to be here today. </w:t>
      </w:r>
      <w:r w:rsidR="00A8179C" w:rsidRPr="006D52D8">
        <w:rPr>
          <w:sz w:val="27"/>
          <w:szCs w:val="27"/>
        </w:rPr>
        <w:t xml:space="preserve">The </w:t>
      </w:r>
      <w:r w:rsidRPr="006D52D8">
        <w:rPr>
          <w:sz w:val="27"/>
          <w:szCs w:val="27"/>
        </w:rPr>
        <w:t xml:space="preserve">Brooklands </w:t>
      </w:r>
      <w:r w:rsidR="00A8179C" w:rsidRPr="006D52D8">
        <w:rPr>
          <w:sz w:val="27"/>
          <w:szCs w:val="27"/>
        </w:rPr>
        <w:t xml:space="preserve">Museum </w:t>
      </w:r>
      <w:r w:rsidRPr="006D52D8">
        <w:rPr>
          <w:sz w:val="27"/>
          <w:szCs w:val="27"/>
        </w:rPr>
        <w:t>does so much to encourage</w:t>
      </w:r>
      <w:r w:rsidR="00DA17AB" w:rsidRPr="006D52D8">
        <w:rPr>
          <w:sz w:val="27"/>
          <w:szCs w:val="27"/>
        </w:rPr>
        <w:t xml:space="preserve"> creative thinkers, risk takers </w:t>
      </w:r>
      <w:r w:rsidR="001C037A" w:rsidRPr="006D52D8">
        <w:rPr>
          <w:sz w:val="27"/>
          <w:szCs w:val="27"/>
        </w:rPr>
        <w:t xml:space="preserve">and innovators who may remain hidden in the conventional classroom. They promote interest in the STEM </w:t>
      </w:r>
      <w:r w:rsidR="00395D87">
        <w:rPr>
          <w:sz w:val="27"/>
          <w:szCs w:val="27"/>
        </w:rPr>
        <w:t xml:space="preserve">subject </w:t>
      </w:r>
      <w:r w:rsidR="008613E1" w:rsidRPr="006D52D8">
        <w:rPr>
          <w:sz w:val="27"/>
          <w:szCs w:val="27"/>
        </w:rPr>
        <w:t>fields through their wonderful Innovation Academy involving local businesses and vocational training providers</w:t>
      </w:r>
      <w:r w:rsidR="00C447DF" w:rsidRPr="006D52D8">
        <w:rPr>
          <w:sz w:val="27"/>
          <w:szCs w:val="27"/>
        </w:rPr>
        <w:t>; as well as</w:t>
      </w:r>
      <w:r w:rsidR="009A3CCA" w:rsidRPr="006D52D8">
        <w:rPr>
          <w:sz w:val="27"/>
          <w:szCs w:val="27"/>
        </w:rPr>
        <w:t xml:space="preserve"> holding </w:t>
      </w:r>
      <w:r w:rsidR="00C447DF" w:rsidRPr="006D52D8">
        <w:rPr>
          <w:sz w:val="27"/>
          <w:szCs w:val="27"/>
        </w:rPr>
        <w:t xml:space="preserve"> numerous summer </w:t>
      </w:r>
      <w:r w:rsidR="009A3CCA" w:rsidRPr="006D52D8">
        <w:rPr>
          <w:sz w:val="27"/>
          <w:szCs w:val="27"/>
        </w:rPr>
        <w:t>events</w:t>
      </w:r>
      <w:r w:rsidR="00C447DF" w:rsidRPr="006D52D8">
        <w:rPr>
          <w:sz w:val="27"/>
          <w:szCs w:val="27"/>
        </w:rPr>
        <w:t xml:space="preserve"> and educational visits</w:t>
      </w:r>
      <w:r w:rsidR="00F7754B" w:rsidRPr="006D52D8">
        <w:rPr>
          <w:sz w:val="27"/>
          <w:szCs w:val="27"/>
        </w:rPr>
        <w:t xml:space="preserve">. </w:t>
      </w:r>
      <w:r w:rsidR="00D71A36" w:rsidRPr="006D52D8">
        <w:rPr>
          <w:sz w:val="27"/>
          <w:szCs w:val="27"/>
        </w:rPr>
        <w:t xml:space="preserve"> Their partnership with the Bourne Education Trust</w:t>
      </w:r>
      <w:r w:rsidR="000106FF" w:rsidRPr="006D52D8">
        <w:rPr>
          <w:sz w:val="27"/>
          <w:szCs w:val="27"/>
        </w:rPr>
        <w:t xml:space="preserve"> called Learning </w:t>
      </w:r>
      <w:r w:rsidR="006A7BF2" w:rsidRPr="006D52D8">
        <w:rPr>
          <w:sz w:val="27"/>
          <w:szCs w:val="27"/>
        </w:rPr>
        <w:t xml:space="preserve">Without Borders particularly resonates with me being that it focuses on creating opportunities beyond the curriculum </w:t>
      </w:r>
      <w:r w:rsidR="00BA105F" w:rsidRPr="006D52D8">
        <w:rPr>
          <w:sz w:val="27"/>
          <w:szCs w:val="27"/>
        </w:rPr>
        <w:t xml:space="preserve">to give </w:t>
      </w:r>
      <w:r w:rsidR="00470FFF" w:rsidRPr="006D52D8">
        <w:rPr>
          <w:sz w:val="27"/>
          <w:szCs w:val="27"/>
        </w:rPr>
        <w:t>students</w:t>
      </w:r>
      <w:r w:rsidR="00BA105F" w:rsidRPr="006D52D8">
        <w:rPr>
          <w:sz w:val="27"/>
          <w:szCs w:val="27"/>
        </w:rPr>
        <w:t xml:space="preserve"> better life outcomes and co</w:t>
      </w:r>
      <w:r w:rsidR="00470FFF" w:rsidRPr="006D52D8">
        <w:rPr>
          <w:sz w:val="27"/>
          <w:szCs w:val="27"/>
        </w:rPr>
        <w:t>n</w:t>
      </w:r>
      <w:r w:rsidR="00BA105F" w:rsidRPr="006D52D8">
        <w:rPr>
          <w:sz w:val="27"/>
          <w:szCs w:val="27"/>
        </w:rPr>
        <w:t>nect</w:t>
      </w:r>
      <w:r w:rsidR="00BB6125" w:rsidRPr="006D52D8">
        <w:rPr>
          <w:sz w:val="27"/>
          <w:szCs w:val="27"/>
        </w:rPr>
        <w:t>s</w:t>
      </w:r>
      <w:r w:rsidR="00BA105F" w:rsidRPr="006D52D8">
        <w:rPr>
          <w:sz w:val="27"/>
          <w:szCs w:val="27"/>
        </w:rPr>
        <w:t xml:space="preserve"> schools with their local areas. By cre</w:t>
      </w:r>
      <w:r w:rsidR="00470FFF" w:rsidRPr="006D52D8">
        <w:rPr>
          <w:sz w:val="27"/>
          <w:szCs w:val="27"/>
        </w:rPr>
        <w:t>a</w:t>
      </w:r>
      <w:r w:rsidR="00BA105F" w:rsidRPr="006D52D8">
        <w:rPr>
          <w:sz w:val="27"/>
          <w:szCs w:val="27"/>
        </w:rPr>
        <w:t>ting more opportunities</w:t>
      </w:r>
      <w:r w:rsidR="00470FFF" w:rsidRPr="006D52D8">
        <w:rPr>
          <w:sz w:val="27"/>
          <w:szCs w:val="27"/>
        </w:rPr>
        <w:t xml:space="preserve"> for pupil</w:t>
      </w:r>
      <w:r w:rsidR="006B66FA" w:rsidRPr="006D52D8">
        <w:rPr>
          <w:sz w:val="27"/>
          <w:szCs w:val="27"/>
        </w:rPr>
        <w:t>s they are helping to</w:t>
      </w:r>
      <w:r w:rsidR="00470FFF" w:rsidRPr="006D52D8">
        <w:rPr>
          <w:sz w:val="27"/>
          <w:szCs w:val="27"/>
        </w:rPr>
        <w:t xml:space="preserve"> break the cycle of under-achievement in disadvantaged communities.</w:t>
      </w:r>
    </w:p>
    <w:p w14:paraId="709F1EC9" w14:textId="77777777" w:rsidR="00A921BE" w:rsidRPr="006D52D8" w:rsidRDefault="00A921BE" w:rsidP="00D9062D">
      <w:pPr>
        <w:jc w:val="both"/>
        <w:rPr>
          <w:sz w:val="27"/>
          <w:szCs w:val="27"/>
        </w:rPr>
      </w:pPr>
    </w:p>
    <w:p w14:paraId="398C9E69" w14:textId="5C4B0720" w:rsidR="00A97039" w:rsidRPr="006D52D8" w:rsidRDefault="006B66FA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I am also delighted to say that </w:t>
      </w:r>
      <w:r w:rsidR="00CC5444">
        <w:rPr>
          <w:sz w:val="27"/>
          <w:szCs w:val="27"/>
        </w:rPr>
        <w:t>joining us today are two</w:t>
      </w:r>
      <w:r w:rsidR="008613E1" w:rsidRPr="006D52D8">
        <w:rPr>
          <w:sz w:val="27"/>
          <w:szCs w:val="27"/>
        </w:rPr>
        <w:t xml:space="preserve"> </w:t>
      </w:r>
      <w:r w:rsidR="00F7754B" w:rsidRPr="006D52D8">
        <w:rPr>
          <w:sz w:val="27"/>
          <w:szCs w:val="27"/>
        </w:rPr>
        <w:t xml:space="preserve">vocational </w:t>
      </w:r>
      <w:r w:rsidR="00316631" w:rsidRPr="006D52D8">
        <w:rPr>
          <w:sz w:val="27"/>
          <w:szCs w:val="27"/>
        </w:rPr>
        <w:t xml:space="preserve">training providers, </w:t>
      </w:r>
      <w:r w:rsidR="008613E1" w:rsidRPr="006D52D8">
        <w:rPr>
          <w:sz w:val="27"/>
          <w:szCs w:val="27"/>
        </w:rPr>
        <w:t>well-known to many of you, SATRO and GASP</w:t>
      </w:r>
      <w:r w:rsidR="00D62D78" w:rsidRPr="006D52D8">
        <w:rPr>
          <w:sz w:val="27"/>
          <w:szCs w:val="27"/>
        </w:rPr>
        <w:t xml:space="preserve">, who </w:t>
      </w:r>
      <w:r w:rsidR="00613E84" w:rsidRPr="006D52D8">
        <w:rPr>
          <w:sz w:val="27"/>
          <w:szCs w:val="27"/>
        </w:rPr>
        <w:t>have worked with The Brooklands Museum</w:t>
      </w:r>
      <w:r w:rsidRPr="006D52D8">
        <w:rPr>
          <w:sz w:val="27"/>
          <w:szCs w:val="27"/>
        </w:rPr>
        <w:t xml:space="preserve"> and have been supported</w:t>
      </w:r>
      <w:r w:rsidR="00CC5444">
        <w:rPr>
          <w:sz w:val="27"/>
          <w:szCs w:val="27"/>
        </w:rPr>
        <w:t xml:space="preserve"> over the years </w:t>
      </w:r>
      <w:r w:rsidRPr="006D52D8">
        <w:rPr>
          <w:sz w:val="27"/>
          <w:szCs w:val="27"/>
        </w:rPr>
        <w:t>by the Co</w:t>
      </w:r>
      <w:r w:rsidR="00347535" w:rsidRPr="006D52D8">
        <w:rPr>
          <w:sz w:val="27"/>
          <w:szCs w:val="27"/>
        </w:rPr>
        <w:t>m</w:t>
      </w:r>
      <w:r w:rsidRPr="006D52D8">
        <w:rPr>
          <w:sz w:val="27"/>
          <w:szCs w:val="27"/>
        </w:rPr>
        <w:t>munity Foundation for Surrey</w:t>
      </w:r>
      <w:r w:rsidR="00CC5444">
        <w:rPr>
          <w:sz w:val="27"/>
          <w:szCs w:val="27"/>
        </w:rPr>
        <w:t xml:space="preserve">. </w:t>
      </w:r>
      <w:r w:rsidR="00AB48C5">
        <w:rPr>
          <w:sz w:val="27"/>
          <w:szCs w:val="27"/>
        </w:rPr>
        <w:t>You may have passed them o</w:t>
      </w:r>
      <w:r w:rsidR="00F14157">
        <w:rPr>
          <w:sz w:val="27"/>
          <w:szCs w:val="27"/>
        </w:rPr>
        <w:t>utside o</w:t>
      </w:r>
      <w:r w:rsidR="00AB48C5">
        <w:rPr>
          <w:sz w:val="27"/>
          <w:szCs w:val="27"/>
        </w:rPr>
        <w:t xml:space="preserve">n </w:t>
      </w:r>
      <w:r w:rsidR="00F14157">
        <w:rPr>
          <w:sz w:val="27"/>
          <w:szCs w:val="27"/>
        </w:rPr>
        <w:t>your</w:t>
      </w:r>
      <w:r w:rsidR="00AB48C5">
        <w:rPr>
          <w:sz w:val="27"/>
          <w:szCs w:val="27"/>
        </w:rPr>
        <w:t xml:space="preserve"> way in</w:t>
      </w:r>
      <w:r w:rsidR="00B50B0E">
        <w:rPr>
          <w:sz w:val="27"/>
          <w:szCs w:val="27"/>
        </w:rPr>
        <w:t xml:space="preserve"> but please do engage with them and hear about their </w:t>
      </w:r>
      <w:r w:rsidR="003659DD" w:rsidRPr="006D52D8">
        <w:rPr>
          <w:sz w:val="27"/>
          <w:szCs w:val="27"/>
        </w:rPr>
        <w:t xml:space="preserve">structured programmes </w:t>
      </w:r>
      <w:r w:rsidR="00395BC7">
        <w:rPr>
          <w:sz w:val="27"/>
          <w:szCs w:val="27"/>
        </w:rPr>
        <w:t xml:space="preserve">that </w:t>
      </w:r>
      <w:r w:rsidR="003659DD" w:rsidRPr="006D52D8">
        <w:rPr>
          <w:sz w:val="27"/>
          <w:szCs w:val="27"/>
        </w:rPr>
        <w:t xml:space="preserve">have switched on a </w:t>
      </w:r>
      <w:r w:rsidR="008B37C2" w:rsidRPr="006D52D8">
        <w:rPr>
          <w:sz w:val="27"/>
          <w:szCs w:val="27"/>
        </w:rPr>
        <w:t>light bulb</w:t>
      </w:r>
      <w:r w:rsidR="003659DD" w:rsidRPr="006D52D8">
        <w:rPr>
          <w:sz w:val="27"/>
          <w:szCs w:val="27"/>
        </w:rPr>
        <w:t xml:space="preserve"> in </w:t>
      </w:r>
      <w:r w:rsidR="00395BC7">
        <w:rPr>
          <w:sz w:val="27"/>
          <w:szCs w:val="27"/>
        </w:rPr>
        <w:t xml:space="preserve">many </w:t>
      </w:r>
      <w:r w:rsidR="003659DD" w:rsidRPr="006D52D8">
        <w:rPr>
          <w:sz w:val="27"/>
          <w:szCs w:val="27"/>
        </w:rPr>
        <w:t>a young person leading to more positive outcomes.</w:t>
      </w:r>
    </w:p>
    <w:p w14:paraId="4AA52A31" w14:textId="77777777" w:rsidR="004962CB" w:rsidRPr="006D52D8" w:rsidRDefault="004962CB" w:rsidP="00D9062D">
      <w:pPr>
        <w:jc w:val="both"/>
        <w:rPr>
          <w:sz w:val="27"/>
          <w:szCs w:val="27"/>
        </w:rPr>
      </w:pPr>
    </w:p>
    <w:p w14:paraId="53FDDA67" w14:textId="0E931990" w:rsidR="004962CB" w:rsidRPr="006D52D8" w:rsidRDefault="00F14157" w:rsidP="00D9062D">
      <w:pPr>
        <w:jc w:val="both"/>
        <w:rPr>
          <w:sz w:val="27"/>
          <w:szCs w:val="27"/>
        </w:rPr>
      </w:pPr>
      <w:r>
        <w:rPr>
          <w:sz w:val="27"/>
          <w:szCs w:val="27"/>
        </w:rPr>
        <w:t>Also w</w:t>
      </w:r>
      <w:r w:rsidR="005551C9" w:rsidRPr="006D52D8">
        <w:rPr>
          <w:sz w:val="27"/>
          <w:szCs w:val="27"/>
        </w:rPr>
        <w:t>hen you arrived</w:t>
      </w:r>
      <w:r w:rsidR="0016334C" w:rsidRPr="006D52D8">
        <w:rPr>
          <w:sz w:val="27"/>
          <w:szCs w:val="27"/>
        </w:rPr>
        <w:t xml:space="preserve"> </w:t>
      </w:r>
      <w:r w:rsidR="002B75CF" w:rsidRPr="006D52D8">
        <w:rPr>
          <w:sz w:val="27"/>
          <w:szCs w:val="27"/>
        </w:rPr>
        <w:t xml:space="preserve">hopefully </w:t>
      </w:r>
      <w:r w:rsidR="005551C9" w:rsidRPr="006D52D8">
        <w:rPr>
          <w:sz w:val="27"/>
          <w:szCs w:val="27"/>
        </w:rPr>
        <w:t xml:space="preserve">you will </w:t>
      </w:r>
      <w:r w:rsidR="0016334C" w:rsidRPr="006D52D8">
        <w:rPr>
          <w:sz w:val="27"/>
          <w:szCs w:val="27"/>
        </w:rPr>
        <w:t xml:space="preserve">have </w:t>
      </w:r>
      <w:r>
        <w:rPr>
          <w:sz w:val="27"/>
          <w:szCs w:val="27"/>
        </w:rPr>
        <w:t>passed by</w:t>
      </w:r>
      <w:r w:rsidR="0016334C" w:rsidRPr="006D52D8">
        <w:rPr>
          <w:sz w:val="27"/>
          <w:szCs w:val="27"/>
        </w:rPr>
        <w:t xml:space="preserve"> </w:t>
      </w:r>
      <w:r w:rsidR="00612FE3" w:rsidRPr="006D52D8">
        <w:rPr>
          <w:sz w:val="27"/>
          <w:szCs w:val="27"/>
        </w:rPr>
        <w:t>the</w:t>
      </w:r>
      <w:r w:rsidR="00C826C6" w:rsidRPr="006D52D8">
        <w:rPr>
          <w:sz w:val="27"/>
          <w:szCs w:val="27"/>
        </w:rPr>
        <w:t xml:space="preserve"> </w:t>
      </w:r>
      <w:r w:rsidR="00893C88" w:rsidRPr="006D52D8">
        <w:rPr>
          <w:sz w:val="27"/>
          <w:szCs w:val="27"/>
        </w:rPr>
        <w:t xml:space="preserve">information </w:t>
      </w:r>
      <w:r w:rsidR="0016334C" w:rsidRPr="006D52D8">
        <w:rPr>
          <w:sz w:val="27"/>
          <w:szCs w:val="27"/>
        </w:rPr>
        <w:t xml:space="preserve">stands </w:t>
      </w:r>
      <w:r w:rsidR="00893C88" w:rsidRPr="006D52D8">
        <w:rPr>
          <w:sz w:val="27"/>
          <w:szCs w:val="27"/>
        </w:rPr>
        <w:t xml:space="preserve">manned by </w:t>
      </w:r>
      <w:r w:rsidR="000813FD" w:rsidRPr="006D52D8">
        <w:rPr>
          <w:sz w:val="27"/>
          <w:szCs w:val="27"/>
        </w:rPr>
        <w:t>some of last year’s</w:t>
      </w:r>
      <w:r w:rsidR="00E91933" w:rsidRPr="006D52D8">
        <w:rPr>
          <w:sz w:val="27"/>
          <w:szCs w:val="27"/>
        </w:rPr>
        <w:t xml:space="preserve"> </w:t>
      </w:r>
      <w:r w:rsidR="000E7EBC" w:rsidRPr="006D52D8">
        <w:rPr>
          <w:sz w:val="27"/>
          <w:szCs w:val="27"/>
        </w:rPr>
        <w:t xml:space="preserve">15 </w:t>
      </w:r>
      <w:r w:rsidR="000813FD" w:rsidRPr="006D52D8">
        <w:rPr>
          <w:sz w:val="27"/>
          <w:szCs w:val="27"/>
        </w:rPr>
        <w:t>recipients of</w:t>
      </w:r>
      <w:r w:rsidR="004962CB" w:rsidRPr="006D52D8">
        <w:rPr>
          <w:sz w:val="27"/>
          <w:szCs w:val="27"/>
        </w:rPr>
        <w:t xml:space="preserve"> </w:t>
      </w:r>
      <w:r w:rsidR="00893C88" w:rsidRPr="006D52D8">
        <w:rPr>
          <w:sz w:val="27"/>
          <w:szCs w:val="27"/>
        </w:rPr>
        <w:t xml:space="preserve">grants from </w:t>
      </w:r>
      <w:r w:rsidR="00E91933" w:rsidRPr="006D52D8">
        <w:rPr>
          <w:sz w:val="27"/>
          <w:szCs w:val="27"/>
        </w:rPr>
        <w:t xml:space="preserve">the </w:t>
      </w:r>
      <w:r w:rsidR="004962CB" w:rsidRPr="006D52D8">
        <w:rPr>
          <w:sz w:val="27"/>
          <w:szCs w:val="27"/>
        </w:rPr>
        <w:t>High Sheriff Youth Award</w:t>
      </w:r>
      <w:r w:rsidR="00616DB3" w:rsidRPr="006D52D8">
        <w:rPr>
          <w:sz w:val="27"/>
          <w:szCs w:val="27"/>
        </w:rPr>
        <w:t>s</w:t>
      </w:r>
      <w:r w:rsidR="00E91933" w:rsidRPr="006D52D8">
        <w:rPr>
          <w:sz w:val="27"/>
          <w:szCs w:val="27"/>
        </w:rPr>
        <w:t xml:space="preserve">. These </w:t>
      </w:r>
      <w:r w:rsidR="000D4F6E" w:rsidRPr="006D52D8">
        <w:rPr>
          <w:sz w:val="27"/>
          <w:szCs w:val="27"/>
        </w:rPr>
        <w:t>grants</w:t>
      </w:r>
      <w:r w:rsidR="00893C88" w:rsidRPr="006D52D8">
        <w:rPr>
          <w:sz w:val="27"/>
          <w:szCs w:val="27"/>
        </w:rPr>
        <w:t xml:space="preserve"> are</w:t>
      </w:r>
      <w:r w:rsidR="000D4F6E" w:rsidRPr="006D52D8">
        <w:rPr>
          <w:sz w:val="27"/>
          <w:szCs w:val="27"/>
        </w:rPr>
        <w:t xml:space="preserve"> </w:t>
      </w:r>
      <w:r w:rsidR="00E91933" w:rsidRPr="006D52D8">
        <w:rPr>
          <w:sz w:val="27"/>
          <w:szCs w:val="27"/>
        </w:rPr>
        <w:t xml:space="preserve">provided </w:t>
      </w:r>
      <w:r w:rsidR="000D4F6E" w:rsidRPr="006D52D8">
        <w:rPr>
          <w:sz w:val="27"/>
          <w:szCs w:val="27"/>
        </w:rPr>
        <w:t xml:space="preserve">to </w:t>
      </w:r>
      <w:r w:rsidR="000E7EBC" w:rsidRPr="006D52D8">
        <w:rPr>
          <w:sz w:val="27"/>
          <w:szCs w:val="27"/>
        </w:rPr>
        <w:t xml:space="preserve">sustain </w:t>
      </w:r>
      <w:r w:rsidR="000D4F6E" w:rsidRPr="006D52D8">
        <w:rPr>
          <w:sz w:val="27"/>
          <w:szCs w:val="27"/>
        </w:rPr>
        <w:t xml:space="preserve">local charities that </w:t>
      </w:r>
      <w:r w:rsidR="004962CB" w:rsidRPr="006D52D8">
        <w:rPr>
          <w:sz w:val="27"/>
          <w:szCs w:val="27"/>
        </w:rPr>
        <w:t>encourage young people to get involved in activ</w:t>
      </w:r>
      <w:r w:rsidR="000F66F0" w:rsidRPr="006D52D8">
        <w:rPr>
          <w:sz w:val="27"/>
          <w:szCs w:val="27"/>
        </w:rPr>
        <w:t xml:space="preserve">ities </w:t>
      </w:r>
      <w:r w:rsidR="009F44E1">
        <w:rPr>
          <w:sz w:val="27"/>
          <w:szCs w:val="27"/>
        </w:rPr>
        <w:t>providing</w:t>
      </w:r>
      <w:r w:rsidR="000F66F0" w:rsidRPr="006D52D8">
        <w:rPr>
          <w:sz w:val="27"/>
          <w:szCs w:val="27"/>
        </w:rPr>
        <w:t xml:space="preserve"> </w:t>
      </w:r>
      <w:r w:rsidR="000D4F6E" w:rsidRPr="006D52D8">
        <w:rPr>
          <w:sz w:val="27"/>
          <w:szCs w:val="27"/>
        </w:rPr>
        <w:t>structure</w:t>
      </w:r>
      <w:r w:rsidR="009E7C5A" w:rsidRPr="006D52D8">
        <w:rPr>
          <w:sz w:val="27"/>
          <w:szCs w:val="27"/>
        </w:rPr>
        <w:t>,</w:t>
      </w:r>
      <w:r w:rsidR="000D4F6E" w:rsidRPr="006D52D8">
        <w:rPr>
          <w:sz w:val="27"/>
          <w:szCs w:val="27"/>
        </w:rPr>
        <w:t xml:space="preserve"> focus </w:t>
      </w:r>
      <w:r w:rsidR="009E7C5A" w:rsidRPr="006D52D8">
        <w:rPr>
          <w:sz w:val="27"/>
          <w:szCs w:val="27"/>
        </w:rPr>
        <w:t xml:space="preserve">or enjoyment </w:t>
      </w:r>
      <w:r w:rsidR="000D4F6E" w:rsidRPr="006D52D8">
        <w:rPr>
          <w:sz w:val="27"/>
          <w:szCs w:val="27"/>
        </w:rPr>
        <w:t xml:space="preserve">in </w:t>
      </w:r>
      <w:r w:rsidR="009E7C5A" w:rsidRPr="006D52D8">
        <w:rPr>
          <w:sz w:val="27"/>
          <w:szCs w:val="27"/>
        </w:rPr>
        <w:t>their</w:t>
      </w:r>
      <w:r w:rsidR="000D4F6E" w:rsidRPr="006D52D8">
        <w:rPr>
          <w:sz w:val="27"/>
          <w:szCs w:val="27"/>
        </w:rPr>
        <w:t xml:space="preserve"> life </w:t>
      </w:r>
      <w:r w:rsidR="00C92342" w:rsidRPr="006D52D8">
        <w:rPr>
          <w:sz w:val="27"/>
          <w:szCs w:val="27"/>
        </w:rPr>
        <w:t>that</w:t>
      </w:r>
      <w:r w:rsidR="000D4F6E" w:rsidRPr="006D52D8">
        <w:rPr>
          <w:sz w:val="27"/>
          <w:szCs w:val="27"/>
        </w:rPr>
        <w:t xml:space="preserve"> may have been </w:t>
      </w:r>
      <w:r w:rsidR="00572CD3" w:rsidRPr="006D52D8">
        <w:rPr>
          <w:sz w:val="27"/>
          <w:szCs w:val="27"/>
        </w:rPr>
        <w:t xml:space="preserve">previously </w:t>
      </w:r>
      <w:r w:rsidR="000D4F6E" w:rsidRPr="006D52D8">
        <w:rPr>
          <w:sz w:val="27"/>
          <w:szCs w:val="27"/>
        </w:rPr>
        <w:t>lacking</w:t>
      </w:r>
      <w:r w:rsidR="00A81BAD" w:rsidRPr="006D52D8">
        <w:rPr>
          <w:sz w:val="27"/>
          <w:szCs w:val="27"/>
        </w:rPr>
        <w:t>;</w:t>
      </w:r>
      <w:r w:rsidR="00572CD3" w:rsidRPr="006D52D8">
        <w:rPr>
          <w:sz w:val="27"/>
          <w:szCs w:val="27"/>
        </w:rPr>
        <w:t xml:space="preserve"> </w:t>
      </w:r>
      <w:r w:rsidR="00395D87">
        <w:rPr>
          <w:sz w:val="27"/>
          <w:szCs w:val="27"/>
        </w:rPr>
        <w:t xml:space="preserve">and </w:t>
      </w:r>
      <w:r w:rsidR="00A17268" w:rsidRPr="006D52D8">
        <w:rPr>
          <w:sz w:val="27"/>
          <w:szCs w:val="27"/>
        </w:rPr>
        <w:t>which</w:t>
      </w:r>
      <w:r w:rsidR="00572CD3" w:rsidRPr="006D52D8">
        <w:rPr>
          <w:sz w:val="27"/>
          <w:szCs w:val="27"/>
        </w:rPr>
        <w:t xml:space="preserve"> may as a consequence lead to </w:t>
      </w:r>
      <w:r w:rsidR="00D0677A" w:rsidRPr="006D52D8">
        <w:rPr>
          <w:sz w:val="27"/>
          <w:szCs w:val="27"/>
        </w:rPr>
        <w:t>a reduction in anti-social behaviour</w:t>
      </w:r>
      <w:r w:rsidR="00A17268" w:rsidRPr="006D52D8">
        <w:rPr>
          <w:sz w:val="27"/>
          <w:szCs w:val="27"/>
        </w:rPr>
        <w:t xml:space="preserve"> and perhaps NEET </w:t>
      </w:r>
      <w:r w:rsidR="008E0AF4" w:rsidRPr="006D52D8">
        <w:rPr>
          <w:sz w:val="27"/>
          <w:szCs w:val="27"/>
        </w:rPr>
        <w:t>tendencies</w:t>
      </w:r>
      <w:r w:rsidR="00150F26" w:rsidRPr="006D52D8">
        <w:rPr>
          <w:sz w:val="27"/>
          <w:szCs w:val="27"/>
        </w:rPr>
        <w:t>. I had the pleasure before you arriv</w:t>
      </w:r>
      <w:r w:rsidR="00092568" w:rsidRPr="006D52D8">
        <w:rPr>
          <w:sz w:val="27"/>
          <w:szCs w:val="27"/>
        </w:rPr>
        <w:t>e</w:t>
      </w:r>
      <w:r w:rsidR="00150F26" w:rsidRPr="006D52D8">
        <w:rPr>
          <w:sz w:val="27"/>
          <w:szCs w:val="27"/>
        </w:rPr>
        <w:t xml:space="preserve">d of personally handing each of them a </w:t>
      </w:r>
      <w:r w:rsidR="009D273A" w:rsidRPr="006D52D8">
        <w:rPr>
          <w:sz w:val="27"/>
          <w:szCs w:val="27"/>
        </w:rPr>
        <w:t>Certificate c</w:t>
      </w:r>
      <w:r w:rsidR="00EF0E80" w:rsidRPr="006D52D8">
        <w:rPr>
          <w:sz w:val="27"/>
          <w:szCs w:val="27"/>
        </w:rPr>
        <w:t>ommending</w:t>
      </w:r>
      <w:r w:rsidR="009D273A" w:rsidRPr="006D52D8">
        <w:rPr>
          <w:sz w:val="27"/>
          <w:szCs w:val="27"/>
        </w:rPr>
        <w:t xml:space="preserve"> their work.</w:t>
      </w:r>
      <w:r w:rsidR="00D0677A" w:rsidRPr="006D52D8">
        <w:rPr>
          <w:sz w:val="27"/>
          <w:szCs w:val="27"/>
        </w:rPr>
        <w:t xml:space="preserve"> </w:t>
      </w:r>
      <w:r w:rsidR="008C2632" w:rsidRPr="006D52D8">
        <w:rPr>
          <w:sz w:val="27"/>
          <w:szCs w:val="27"/>
        </w:rPr>
        <w:t>I would encourage you</w:t>
      </w:r>
      <w:r w:rsidR="003E3D8C" w:rsidRPr="006D52D8">
        <w:rPr>
          <w:sz w:val="27"/>
          <w:szCs w:val="27"/>
        </w:rPr>
        <w:t xml:space="preserve">, if you have not already, </w:t>
      </w:r>
      <w:r w:rsidR="008C2632" w:rsidRPr="006D52D8">
        <w:rPr>
          <w:sz w:val="27"/>
          <w:szCs w:val="27"/>
        </w:rPr>
        <w:t xml:space="preserve"> to  </w:t>
      </w:r>
      <w:r w:rsidR="00A81BAD" w:rsidRPr="006D52D8">
        <w:rPr>
          <w:sz w:val="27"/>
          <w:szCs w:val="27"/>
        </w:rPr>
        <w:t xml:space="preserve">visit their stands and </w:t>
      </w:r>
      <w:r w:rsidR="00D0677A" w:rsidRPr="006D52D8">
        <w:rPr>
          <w:sz w:val="27"/>
          <w:szCs w:val="27"/>
        </w:rPr>
        <w:t xml:space="preserve"> </w:t>
      </w:r>
      <w:r w:rsidR="003E3D8C" w:rsidRPr="006D52D8">
        <w:rPr>
          <w:sz w:val="27"/>
          <w:szCs w:val="27"/>
        </w:rPr>
        <w:t>learn more abou</w:t>
      </w:r>
      <w:r w:rsidR="00ED17E1" w:rsidRPr="006D52D8">
        <w:rPr>
          <w:sz w:val="27"/>
          <w:szCs w:val="27"/>
        </w:rPr>
        <w:t>t the vital role they play in supporting young people across the County.</w:t>
      </w:r>
      <w:r w:rsidR="008D23C7">
        <w:rPr>
          <w:sz w:val="27"/>
          <w:szCs w:val="27"/>
        </w:rPr>
        <w:t xml:space="preserve"> I would particularly like to thank</w:t>
      </w:r>
      <w:r w:rsidR="00AD0595">
        <w:rPr>
          <w:sz w:val="27"/>
          <w:szCs w:val="27"/>
        </w:rPr>
        <w:t xml:space="preserve"> Ron Enticott from the HSYA for co-ordinating the involvement of the grantees today.</w:t>
      </w:r>
    </w:p>
    <w:p w14:paraId="02223FBC" w14:textId="77777777" w:rsidR="00CF5458" w:rsidRPr="006D52D8" w:rsidRDefault="00CF5458" w:rsidP="00D9062D">
      <w:pPr>
        <w:jc w:val="both"/>
        <w:rPr>
          <w:sz w:val="27"/>
          <w:szCs w:val="27"/>
        </w:rPr>
      </w:pPr>
    </w:p>
    <w:p w14:paraId="5952EDF5" w14:textId="1CDDC443" w:rsidR="00F07585" w:rsidRPr="006D52D8" w:rsidRDefault="00937F2E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>Being High Sheriff, is an honour and a privi</w:t>
      </w:r>
      <w:r w:rsidR="004239A9" w:rsidRPr="006D52D8">
        <w:rPr>
          <w:sz w:val="27"/>
          <w:szCs w:val="27"/>
        </w:rPr>
        <w:t xml:space="preserve">lege. I have </w:t>
      </w:r>
      <w:r w:rsidR="00067B4E" w:rsidRPr="006D52D8">
        <w:rPr>
          <w:sz w:val="27"/>
          <w:szCs w:val="27"/>
        </w:rPr>
        <w:t xml:space="preserve">already </w:t>
      </w:r>
      <w:r w:rsidR="004239A9" w:rsidRPr="006D52D8">
        <w:rPr>
          <w:sz w:val="27"/>
          <w:szCs w:val="27"/>
        </w:rPr>
        <w:t>met so many people across the County</w:t>
      </w:r>
      <w:r w:rsidR="001D294A" w:rsidRPr="006D52D8">
        <w:rPr>
          <w:sz w:val="27"/>
          <w:szCs w:val="27"/>
        </w:rPr>
        <w:t xml:space="preserve"> diligently carrying out their public duty, upholding the King’s Peace or </w:t>
      </w:r>
      <w:r w:rsidR="005567C5" w:rsidRPr="006D52D8">
        <w:rPr>
          <w:sz w:val="27"/>
          <w:szCs w:val="27"/>
        </w:rPr>
        <w:t xml:space="preserve">undertaking vital charitable or voluntary </w:t>
      </w:r>
      <w:r w:rsidR="00592C85" w:rsidRPr="006D52D8">
        <w:rPr>
          <w:sz w:val="27"/>
          <w:szCs w:val="27"/>
        </w:rPr>
        <w:t xml:space="preserve">activities, for the benefit of </w:t>
      </w:r>
      <w:r w:rsidR="00067B4E" w:rsidRPr="006D52D8">
        <w:rPr>
          <w:sz w:val="27"/>
          <w:szCs w:val="27"/>
        </w:rPr>
        <w:t>our local community.</w:t>
      </w:r>
      <w:r w:rsidR="001C037A" w:rsidRPr="006D52D8">
        <w:rPr>
          <w:sz w:val="27"/>
          <w:szCs w:val="27"/>
        </w:rPr>
        <w:t xml:space="preserve"> </w:t>
      </w:r>
      <w:r w:rsidR="005077A4" w:rsidRPr="006D52D8">
        <w:rPr>
          <w:sz w:val="27"/>
          <w:szCs w:val="27"/>
        </w:rPr>
        <w:t xml:space="preserve">By the end of this month, the half-way point of my Shrieval year I will have undertaken </w:t>
      </w:r>
      <w:r w:rsidR="00717A77" w:rsidRPr="006D52D8">
        <w:rPr>
          <w:sz w:val="27"/>
          <w:szCs w:val="27"/>
        </w:rPr>
        <w:t xml:space="preserve">with Suzanne, </w:t>
      </w:r>
      <w:r w:rsidR="00B47BCE" w:rsidRPr="006D52D8">
        <w:rPr>
          <w:sz w:val="27"/>
          <w:szCs w:val="27"/>
        </w:rPr>
        <w:t>over</w:t>
      </w:r>
      <w:r w:rsidR="005077A4" w:rsidRPr="006D52D8">
        <w:rPr>
          <w:sz w:val="27"/>
          <w:szCs w:val="27"/>
        </w:rPr>
        <w:t xml:space="preserve"> 160 engagements</w:t>
      </w:r>
      <w:r w:rsidR="00717A77" w:rsidRPr="006D52D8">
        <w:rPr>
          <w:sz w:val="27"/>
          <w:szCs w:val="27"/>
        </w:rPr>
        <w:t>;</w:t>
      </w:r>
      <w:r w:rsidR="00F522B8" w:rsidRPr="006D52D8">
        <w:rPr>
          <w:sz w:val="27"/>
          <w:szCs w:val="27"/>
        </w:rPr>
        <w:t xml:space="preserve"> all of which </w:t>
      </w:r>
      <w:r w:rsidR="005845AC" w:rsidRPr="006D52D8">
        <w:rPr>
          <w:sz w:val="27"/>
          <w:szCs w:val="27"/>
        </w:rPr>
        <w:t xml:space="preserve">to date </w:t>
      </w:r>
      <w:r w:rsidR="00F522B8" w:rsidRPr="006D52D8">
        <w:rPr>
          <w:sz w:val="27"/>
          <w:szCs w:val="27"/>
        </w:rPr>
        <w:t xml:space="preserve">have enlightened me </w:t>
      </w:r>
      <w:r w:rsidR="00A613F6" w:rsidRPr="006D52D8">
        <w:rPr>
          <w:sz w:val="27"/>
          <w:szCs w:val="27"/>
        </w:rPr>
        <w:t xml:space="preserve">as to the various issues facing numerous people in </w:t>
      </w:r>
      <w:r w:rsidR="004F0BAA" w:rsidRPr="006D52D8">
        <w:rPr>
          <w:sz w:val="27"/>
          <w:szCs w:val="27"/>
        </w:rPr>
        <w:t>Surrey</w:t>
      </w:r>
      <w:r w:rsidR="007D0E89" w:rsidRPr="006D52D8">
        <w:rPr>
          <w:sz w:val="27"/>
          <w:szCs w:val="27"/>
        </w:rPr>
        <w:t>,</w:t>
      </w:r>
      <w:r w:rsidR="00A613F6" w:rsidRPr="006D52D8">
        <w:rPr>
          <w:sz w:val="27"/>
          <w:szCs w:val="27"/>
        </w:rPr>
        <w:t xml:space="preserve"> and </w:t>
      </w:r>
      <w:r w:rsidR="009C119B" w:rsidRPr="006D52D8">
        <w:rPr>
          <w:sz w:val="27"/>
          <w:szCs w:val="27"/>
        </w:rPr>
        <w:t xml:space="preserve">have amazed me with regard to </w:t>
      </w:r>
      <w:r w:rsidR="00A613F6" w:rsidRPr="006D52D8">
        <w:rPr>
          <w:sz w:val="27"/>
          <w:szCs w:val="27"/>
        </w:rPr>
        <w:t>the tremendous, often unrecog</w:t>
      </w:r>
      <w:r w:rsidR="002065B1" w:rsidRPr="006D52D8">
        <w:rPr>
          <w:sz w:val="27"/>
          <w:szCs w:val="27"/>
        </w:rPr>
        <w:t xml:space="preserve">nised, work that is being </w:t>
      </w:r>
      <w:r w:rsidR="009C119B" w:rsidRPr="006D52D8">
        <w:rPr>
          <w:sz w:val="27"/>
          <w:szCs w:val="27"/>
        </w:rPr>
        <w:t xml:space="preserve">performed each and every day </w:t>
      </w:r>
      <w:r w:rsidR="002065B1" w:rsidRPr="006D52D8">
        <w:rPr>
          <w:sz w:val="27"/>
          <w:szCs w:val="27"/>
        </w:rPr>
        <w:t>by charities and volunteers</w:t>
      </w:r>
      <w:r w:rsidR="00FE01D3" w:rsidRPr="006D52D8">
        <w:rPr>
          <w:sz w:val="27"/>
          <w:szCs w:val="27"/>
        </w:rPr>
        <w:t xml:space="preserve"> across the length and breadth of</w:t>
      </w:r>
      <w:r w:rsidR="00E81F30">
        <w:rPr>
          <w:sz w:val="27"/>
          <w:szCs w:val="27"/>
        </w:rPr>
        <w:t xml:space="preserve"> our</w:t>
      </w:r>
      <w:r w:rsidR="00FE01D3" w:rsidRPr="006D52D8">
        <w:rPr>
          <w:sz w:val="27"/>
          <w:szCs w:val="27"/>
        </w:rPr>
        <w:t xml:space="preserve"> County. </w:t>
      </w:r>
      <w:r w:rsidR="007F594E" w:rsidRPr="006D52D8">
        <w:rPr>
          <w:sz w:val="27"/>
          <w:szCs w:val="27"/>
        </w:rPr>
        <w:t>A</w:t>
      </w:r>
      <w:r w:rsidR="004E6885" w:rsidRPr="006D52D8">
        <w:rPr>
          <w:sz w:val="27"/>
          <w:szCs w:val="27"/>
        </w:rPr>
        <w:t xml:space="preserve">ll </w:t>
      </w:r>
      <w:r w:rsidR="003207D9" w:rsidRPr="006D52D8">
        <w:rPr>
          <w:sz w:val="27"/>
          <w:szCs w:val="27"/>
        </w:rPr>
        <w:t xml:space="preserve">of whom I would like to </w:t>
      </w:r>
      <w:r w:rsidR="004E6885" w:rsidRPr="006D52D8">
        <w:rPr>
          <w:sz w:val="27"/>
          <w:szCs w:val="27"/>
        </w:rPr>
        <w:t xml:space="preserve">publicly </w:t>
      </w:r>
      <w:r w:rsidR="003207D9" w:rsidRPr="006D52D8">
        <w:rPr>
          <w:sz w:val="27"/>
          <w:szCs w:val="27"/>
        </w:rPr>
        <w:t xml:space="preserve">thank </w:t>
      </w:r>
      <w:r w:rsidR="004E6885" w:rsidRPr="006D52D8">
        <w:rPr>
          <w:sz w:val="27"/>
          <w:szCs w:val="27"/>
        </w:rPr>
        <w:t>a</w:t>
      </w:r>
      <w:r w:rsidR="003207D9" w:rsidRPr="006D52D8">
        <w:rPr>
          <w:sz w:val="27"/>
          <w:szCs w:val="27"/>
        </w:rPr>
        <w:t xml:space="preserve">nd </w:t>
      </w:r>
      <w:r w:rsidR="001339E6" w:rsidRPr="006D52D8">
        <w:rPr>
          <w:sz w:val="27"/>
          <w:szCs w:val="27"/>
        </w:rPr>
        <w:t>a</w:t>
      </w:r>
      <w:r w:rsidR="00E81F30">
        <w:rPr>
          <w:sz w:val="27"/>
          <w:szCs w:val="27"/>
        </w:rPr>
        <w:t>cclaim</w:t>
      </w:r>
      <w:r w:rsidR="001339E6" w:rsidRPr="006D52D8">
        <w:rPr>
          <w:sz w:val="27"/>
          <w:szCs w:val="27"/>
        </w:rPr>
        <w:t xml:space="preserve"> </w:t>
      </w:r>
      <w:r w:rsidR="00D9062D" w:rsidRPr="006D52D8">
        <w:rPr>
          <w:sz w:val="27"/>
          <w:szCs w:val="27"/>
        </w:rPr>
        <w:t xml:space="preserve">today </w:t>
      </w:r>
      <w:r w:rsidR="001339E6" w:rsidRPr="006D52D8">
        <w:rPr>
          <w:sz w:val="27"/>
          <w:szCs w:val="27"/>
        </w:rPr>
        <w:t xml:space="preserve">for </w:t>
      </w:r>
      <w:r w:rsidR="00D9062D" w:rsidRPr="006D52D8">
        <w:rPr>
          <w:sz w:val="27"/>
          <w:szCs w:val="27"/>
        </w:rPr>
        <w:t xml:space="preserve">their </w:t>
      </w:r>
      <w:r w:rsidR="00615CBE" w:rsidRPr="006D52D8">
        <w:rPr>
          <w:sz w:val="27"/>
          <w:szCs w:val="27"/>
        </w:rPr>
        <w:t>dedication and compassion.</w:t>
      </w:r>
    </w:p>
    <w:p w14:paraId="21425D4A" w14:textId="77777777" w:rsidR="000D7BB8" w:rsidRDefault="000D7BB8" w:rsidP="00D9062D">
      <w:pPr>
        <w:jc w:val="both"/>
        <w:rPr>
          <w:sz w:val="27"/>
          <w:szCs w:val="27"/>
        </w:rPr>
      </w:pPr>
    </w:p>
    <w:p w14:paraId="18FDB77E" w14:textId="44491F21" w:rsidR="00B360F6" w:rsidRPr="006D52D8" w:rsidRDefault="00087B82" w:rsidP="00D9062D">
      <w:pPr>
        <w:jc w:val="both"/>
        <w:rPr>
          <w:sz w:val="27"/>
          <w:szCs w:val="27"/>
        </w:rPr>
      </w:pPr>
      <w:r w:rsidRPr="006D52D8">
        <w:rPr>
          <w:sz w:val="27"/>
          <w:szCs w:val="27"/>
        </w:rPr>
        <w:t xml:space="preserve">I hope you enjoy the rest of your </w:t>
      </w:r>
      <w:r w:rsidR="00E81F30">
        <w:rPr>
          <w:sz w:val="27"/>
          <w:szCs w:val="27"/>
        </w:rPr>
        <w:t>evening</w:t>
      </w:r>
      <w:r w:rsidRPr="006D52D8">
        <w:rPr>
          <w:sz w:val="27"/>
          <w:szCs w:val="27"/>
        </w:rPr>
        <w:t xml:space="preserve"> here at Brooklands Museum, it is truly </w:t>
      </w:r>
      <w:r w:rsidR="00D9062D" w:rsidRPr="006D52D8">
        <w:rPr>
          <w:sz w:val="27"/>
          <w:szCs w:val="27"/>
        </w:rPr>
        <w:t>a</w:t>
      </w:r>
      <w:r w:rsidR="004F0BAA" w:rsidRPr="006D52D8">
        <w:rPr>
          <w:sz w:val="27"/>
          <w:szCs w:val="27"/>
        </w:rPr>
        <w:t>n</w:t>
      </w:r>
      <w:r w:rsidR="00D9062D" w:rsidRPr="006D52D8">
        <w:rPr>
          <w:sz w:val="27"/>
          <w:szCs w:val="27"/>
        </w:rPr>
        <w:t xml:space="preserve"> </w:t>
      </w:r>
      <w:r w:rsidRPr="006D52D8">
        <w:rPr>
          <w:sz w:val="27"/>
          <w:szCs w:val="27"/>
        </w:rPr>
        <w:t>historic place, a powerhouse of British engineering and innovation, with plenty of exciting sights to see and experiences to be had</w:t>
      </w:r>
      <w:r w:rsidR="00A15630">
        <w:rPr>
          <w:sz w:val="27"/>
          <w:szCs w:val="27"/>
        </w:rPr>
        <w:t xml:space="preserve"> and </w:t>
      </w:r>
      <w:r w:rsidR="00996D3C">
        <w:rPr>
          <w:sz w:val="27"/>
          <w:szCs w:val="27"/>
        </w:rPr>
        <w:t xml:space="preserve">with that </w:t>
      </w:r>
      <w:r w:rsidR="00A15630">
        <w:rPr>
          <w:sz w:val="27"/>
          <w:szCs w:val="27"/>
        </w:rPr>
        <w:t xml:space="preserve">I will hand you back to Alex to </w:t>
      </w:r>
      <w:r w:rsidR="00FE5963">
        <w:rPr>
          <w:sz w:val="27"/>
          <w:szCs w:val="27"/>
        </w:rPr>
        <w:t>tell you more.</w:t>
      </w:r>
      <w:r w:rsidR="00264ABA" w:rsidRPr="006D52D8">
        <w:rPr>
          <w:sz w:val="27"/>
          <w:szCs w:val="27"/>
        </w:rPr>
        <w:t xml:space="preserve"> </w:t>
      </w:r>
      <w:r w:rsidR="002C58F9" w:rsidRPr="006D52D8">
        <w:rPr>
          <w:sz w:val="27"/>
          <w:szCs w:val="27"/>
        </w:rPr>
        <w:t xml:space="preserve"> </w:t>
      </w:r>
      <w:r w:rsidR="00CA3B1D" w:rsidRPr="006D52D8">
        <w:rPr>
          <w:sz w:val="27"/>
          <w:szCs w:val="27"/>
        </w:rPr>
        <w:t xml:space="preserve"> </w:t>
      </w:r>
    </w:p>
    <w:sectPr w:rsidR="00B360F6" w:rsidRPr="006D52D8" w:rsidSect="00025A5A">
      <w:pgSz w:w="11906" w:h="16838" w:code="9"/>
      <w:pgMar w:top="72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032F7"/>
    <w:multiLevelType w:val="hybridMultilevel"/>
    <w:tmpl w:val="D8BC396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41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F6"/>
    <w:rsid w:val="000040FC"/>
    <w:rsid w:val="0000576E"/>
    <w:rsid w:val="000106FF"/>
    <w:rsid w:val="00012E71"/>
    <w:rsid w:val="00013D61"/>
    <w:rsid w:val="000227A1"/>
    <w:rsid w:val="00025A5A"/>
    <w:rsid w:val="000320F0"/>
    <w:rsid w:val="00032151"/>
    <w:rsid w:val="00061346"/>
    <w:rsid w:val="00064F3A"/>
    <w:rsid w:val="0006553E"/>
    <w:rsid w:val="000662AE"/>
    <w:rsid w:val="00067B4E"/>
    <w:rsid w:val="00071A6D"/>
    <w:rsid w:val="00072F03"/>
    <w:rsid w:val="00073E4B"/>
    <w:rsid w:val="000813FD"/>
    <w:rsid w:val="00087B82"/>
    <w:rsid w:val="00092568"/>
    <w:rsid w:val="000B4C85"/>
    <w:rsid w:val="000C4E37"/>
    <w:rsid w:val="000D2131"/>
    <w:rsid w:val="000D275C"/>
    <w:rsid w:val="000D4F6E"/>
    <w:rsid w:val="000D7BB8"/>
    <w:rsid w:val="000E71D4"/>
    <w:rsid w:val="000E7EBC"/>
    <w:rsid w:val="000F0706"/>
    <w:rsid w:val="000F23A5"/>
    <w:rsid w:val="000F66F0"/>
    <w:rsid w:val="00101568"/>
    <w:rsid w:val="001107EB"/>
    <w:rsid w:val="00125052"/>
    <w:rsid w:val="00126B96"/>
    <w:rsid w:val="001339E6"/>
    <w:rsid w:val="00133F46"/>
    <w:rsid w:val="00150F26"/>
    <w:rsid w:val="00154451"/>
    <w:rsid w:val="0016334C"/>
    <w:rsid w:val="00172BA8"/>
    <w:rsid w:val="00172E8F"/>
    <w:rsid w:val="00183DB4"/>
    <w:rsid w:val="00185D01"/>
    <w:rsid w:val="00196252"/>
    <w:rsid w:val="001A0A3B"/>
    <w:rsid w:val="001A40FB"/>
    <w:rsid w:val="001B155D"/>
    <w:rsid w:val="001B3710"/>
    <w:rsid w:val="001B6D3D"/>
    <w:rsid w:val="001C037A"/>
    <w:rsid w:val="001C3861"/>
    <w:rsid w:val="001C427C"/>
    <w:rsid w:val="001D0CCA"/>
    <w:rsid w:val="001D294A"/>
    <w:rsid w:val="001D5926"/>
    <w:rsid w:val="001E323B"/>
    <w:rsid w:val="001E7E02"/>
    <w:rsid w:val="00204E7B"/>
    <w:rsid w:val="00205585"/>
    <w:rsid w:val="002065B1"/>
    <w:rsid w:val="002114FB"/>
    <w:rsid w:val="0022069D"/>
    <w:rsid w:val="00236496"/>
    <w:rsid w:val="00253D42"/>
    <w:rsid w:val="00254134"/>
    <w:rsid w:val="00254675"/>
    <w:rsid w:val="00257CF8"/>
    <w:rsid w:val="00264ABA"/>
    <w:rsid w:val="0026568E"/>
    <w:rsid w:val="002A455B"/>
    <w:rsid w:val="002A7DFE"/>
    <w:rsid w:val="002B0479"/>
    <w:rsid w:val="002B75CF"/>
    <w:rsid w:val="002C58F9"/>
    <w:rsid w:val="002D2F87"/>
    <w:rsid w:val="002D4032"/>
    <w:rsid w:val="002D76A6"/>
    <w:rsid w:val="002E3F34"/>
    <w:rsid w:val="00303F04"/>
    <w:rsid w:val="0031430B"/>
    <w:rsid w:val="00316631"/>
    <w:rsid w:val="003207D9"/>
    <w:rsid w:val="0033788F"/>
    <w:rsid w:val="00347535"/>
    <w:rsid w:val="003618E0"/>
    <w:rsid w:val="003659DD"/>
    <w:rsid w:val="00377610"/>
    <w:rsid w:val="003873CE"/>
    <w:rsid w:val="00395BC7"/>
    <w:rsid w:val="00395D87"/>
    <w:rsid w:val="003A3CD2"/>
    <w:rsid w:val="003A4B73"/>
    <w:rsid w:val="003C5D43"/>
    <w:rsid w:val="003C75C4"/>
    <w:rsid w:val="003C78CD"/>
    <w:rsid w:val="003D3A0F"/>
    <w:rsid w:val="003E290B"/>
    <w:rsid w:val="003E3D8C"/>
    <w:rsid w:val="003E5382"/>
    <w:rsid w:val="003F01F4"/>
    <w:rsid w:val="003F78C5"/>
    <w:rsid w:val="00410923"/>
    <w:rsid w:val="004239A9"/>
    <w:rsid w:val="00426682"/>
    <w:rsid w:val="004305D9"/>
    <w:rsid w:val="00446D04"/>
    <w:rsid w:val="0045501B"/>
    <w:rsid w:val="00470FFF"/>
    <w:rsid w:val="00481B22"/>
    <w:rsid w:val="00492730"/>
    <w:rsid w:val="004962CB"/>
    <w:rsid w:val="00497C27"/>
    <w:rsid w:val="004B654B"/>
    <w:rsid w:val="004D249F"/>
    <w:rsid w:val="004D3D21"/>
    <w:rsid w:val="004E1C6C"/>
    <w:rsid w:val="004E6885"/>
    <w:rsid w:val="004F0BAA"/>
    <w:rsid w:val="004F1FFD"/>
    <w:rsid w:val="004F7FD8"/>
    <w:rsid w:val="00505868"/>
    <w:rsid w:val="005077A4"/>
    <w:rsid w:val="00510059"/>
    <w:rsid w:val="005135A9"/>
    <w:rsid w:val="00513CED"/>
    <w:rsid w:val="00514C2A"/>
    <w:rsid w:val="005222F7"/>
    <w:rsid w:val="00527400"/>
    <w:rsid w:val="005357E5"/>
    <w:rsid w:val="005551C9"/>
    <w:rsid w:val="005567C5"/>
    <w:rsid w:val="005571CA"/>
    <w:rsid w:val="00572CD3"/>
    <w:rsid w:val="005772E5"/>
    <w:rsid w:val="00580549"/>
    <w:rsid w:val="00582BF7"/>
    <w:rsid w:val="005845AC"/>
    <w:rsid w:val="0058702A"/>
    <w:rsid w:val="00592C85"/>
    <w:rsid w:val="00596833"/>
    <w:rsid w:val="005A2938"/>
    <w:rsid w:val="005A6533"/>
    <w:rsid w:val="005D1838"/>
    <w:rsid w:val="005D5EB2"/>
    <w:rsid w:val="005E3AA8"/>
    <w:rsid w:val="005F217E"/>
    <w:rsid w:val="005F3ED0"/>
    <w:rsid w:val="005F5CCC"/>
    <w:rsid w:val="006005A8"/>
    <w:rsid w:val="00602BE6"/>
    <w:rsid w:val="0060327B"/>
    <w:rsid w:val="006041ED"/>
    <w:rsid w:val="00612FE3"/>
    <w:rsid w:val="00613E84"/>
    <w:rsid w:val="00615CBE"/>
    <w:rsid w:val="00616DB3"/>
    <w:rsid w:val="00626AFA"/>
    <w:rsid w:val="00634BAC"/>
    <w:rsid w:val="0063563A"/>
    <w:rsid w:val="006370E0"/>
    <w:rsid w:val="006470E3"/>
    <w:rsid w:val="0067238B"/>
    <w:rsid w:val="0068333E"/>
    <w:rsid w:val="00686548"/>
    <w:rsid w:val="006A014D"/>
    <w:rsid w:val="006A19B3"/>
    <w:rsid w:val="006A7BF2"/>
    <w:rsid w:val="006B66FA"/>
    <w:rsid w:val="006C1926"/>
    <w:rsid w:val="006C48EF"/>
    <w:rsid w:val="006D52D8"/>
    <w:rsid w:val="006F7130"/>
    <w:rsid w:val="00700A09"/>
    <w:rsid w:val="0070506E"/>
    <w:rsid w:val="0071018A"/>
    <w:rsid w:val="00717A77"/>
    <w:rsid w:val="00732DAB"/>
    <w:rsid w:val="00737B2A"/>
    <w:rsid w:val="00755B97"/>
    <w:rsid w:val="00767329"/>
    <w:rsid w:val="0077474F"/>
    <w:rsid w:val="007755CB"/>
    <w:rsid w:val="00777DE2"/>
    <w:rsid w:val="00782F7A"/>
    <w:rsid w:val="00791C01"/>
    <w:rsid w:val="007D0E89"/>
    <w:rsid w:val="007F594E"/>
    <w:rsid w:val="00803279"/>
    <w:rsid w:val="00803C90"/>
    <w:rsid w:val="00803D25"/>
    <w:rsid w:val="0080781E"/>
    <w:rsid w:val="00810939"/>
    <w:rsid w:val="008251F3"/>
    <w:rsid w:val="008336E6"/>
    <w:rsid w:val="00836DF3"/>
    <w:rsid w:val="00851558"/>
    <w:rsid w:val="00857743"/>
    <w:rsid w:val="008613E1"/>
    <w:rsid w:val="0087442B"/>
    <w:rsid w:val="008759ED"/>
    <w:rsid w:val="00875DF2"/>
    <w:rsid w:val="00893C88"/>
    <w:rsid w:val="008962A7"/>
    <w:rsid w:val="008A3360"/>
    <w:rsid w:val="008B37C2"/>
    <w:rsid w:val="008C2632"/>
    <w:rsid w:val="008C4E18"/>
    <w:rsid w:val="008C51B5"/>
    <w:rsid w:val="008D23C7"/>
    <w:rsid w:val="008D38CF"/>
    <w:rsid w:val="008E0AF4"/>
    <w:rsid w:val="008E5115"/>
    <w:rsid w:val="00900130"/>
    <w:rsid w:val="009033C7"/>
    <w:rsid w:val="00910395"/>
    <w:rsid w:val="009364D8"/>
    <w:rsid w:val="00937F2E"/>
    <w:rsid w:val="00941650"/>
    <w:rsid w:val="00953474"/>
    <w:rsid w:val="00954E05"/>
    <w:rsid w:val="009614A7"/>
    <w:rsid w:val="009614FF"/>
    <w:rsid w:val="00963B2E"/>
    <w:rsid w:val="0097445E"/>
    <w:rsid w:val="0098069D"/>
    <w:rsid w:val="009830A3"/>
    <w:rsid w:val="00986DC1"/>
    <w:rsid w:val="00992848"/>
    <w:rsid w:val="00996D3C"/>
    <w:rsid w:val="009A0890"/>
    <w:rsid w:val="009A3CCA"/>
    <w:rsid w:val="009B271E"/>
    <w:rsid w:val="009B625E"/>
    <w:rsid w:val="009B660F"/>
    <w:rsid w:val="009C119B"/>
    <w:rsid w:val="009D273A"/>
    <w:rsid w:val="009E5C37"/>
    <w:rsid w:val="009E6283"/>
    <w:rsid w:val="009E7C5A"/>
    <w:rsid w:val="009F44E1"/>
    <w:rsid w:val="009F4B34"/>
    <w:rsid w:val="00A003F2"/>
    <w:rsid w:val="00A00EB9"/>
    <w:rsid w:val="00A15630"/>
    <w:rsid w:val="00A17268"/>
    <w:rsid w:val="00A248C7"/>
    <w:rsid w:val="00A248E8"/>
    <w:rsid w:val="00A36B75"/>
    <w:rsid w:val="00A40EE8"/>
    <w:rsid w:val="00A468A4"/>
    <w:rsid w:val="00A52ED3"/>
    <w:rsid w:val="00A537C0"/>
    <w:rsid w:val="00A55DDA"/>
    <w:rsid w:val="00A613F6"/>
    <w:rsid w:val="00A67A59"/>
    <w:rsid w:val="00A773C7"/>
    <w:rsid w:val="00A8179C"/>
    <w:rsid w:val="00A81BAD"/>
    <w:rsid w:val="00A8667A"/>
    <w:rsid w:val="00A90BC8"/>
    <w:rsid w:val="00A921BE"/>
    <w:rsid w:val="00A9310E"/>
    <w:rsid w:val="00A97039"/>
    <w:rsid w:val="00A979AD"/>
    <w:rsid w:val="00AA32B4"/>
    <w:rsid w:val="00AB48C5"/>
    <w:rsid w:val="00AC6DEC"/>
    <w:rsid w:val="00AD0595"/>
    <w:rsid w:val="00AD2610"/>
    <w:rsid w:val="00AD31FF"/>
    <w:rsid w:val="00AF1333"/>
    <w:rsid w:val="00B132A1"/>
    <w:rsid w:val="00B171B2"/>
    <w:rsid w:val="00B360F6"/>
    <w:rsid w:val="00B47BCE"/>
    <w:rsid w:val="00B50B0E"/>
    <w:rsid w:val="00B5120E"/>
    <w:rsid w:val="00B560BF"/>
    <w:rsid w:val="00B57C6B"/>
    <w:rsid w:val="00B64A64"/>
    <w:rsid w:val="00B67764"/>
    <w:rsid w:val="00B73193"/>
    <w:rsid w:val="00B81B0A"/>
    <w:rsid w:val="00B84936"/>
    <w:rsid w:val="00B85B9A"/>
    <w:rsid w:val="00B91868"/>
    <w:rsid w:val="00B922D6"/>
    <w:rsid w:val="00B95F7F"/>
    <w:rsid w:val="00B97812"/>
    <w:rsid w:val="00BA105F"/>
    <w:rsid w:val="00BB6125"/>
    <w:rsid w:val="00BC01E4"/>
    <w:rsid w:val="00BC72DE"/>
    <w:rsid w:val="00BE2923"/>
    <w:rsid w:val="00BE2B3E"/>
    <w:rsid w:val="00BE2C6C"/>
    <w:rsid w:val="00C07E54"/>
    <w:rsid w:val="00C12A59"/>
    <w:rsid w:val="00C427BF"/>
    <w:rsid w:val="00C447DF"/>
    <w:rsid w:val="00C737F4"/>
    <w:rsid w:val="00C778BF"/>
    <w:rsid w:val="00C81597"/>
    <w:rsid w:val="00C826C6"/>
    <w:rsid w:val="00C826FE"/>
    <w:rsid w:val="00C84E9C"/>
    <w:rsid w:val="00C86B7F"/>
    <w:rsid w:val="00C871DB"/>
    <w:rsid w:val="00C91FDF"/>
    <w:rsid w:val="00C92342"/>
    <w:rsid w:val="00C95BE8"/>
    <w:rsid w:val="00CA3B1D"/>
    <w:rsid w:val="00CB57D4"/>
    <w:rsid w:val="00CC0A5D"/>
    <w:rsid w:val="00CC121E"/>
    <w:rsid w:val="00CC5444"/>
    <w:rsid w:val="00CF5458"/>
    <w:rsid w:val="00CF6943"/>
    <w:rsid w:val="00D0101F"/>
    <w:rsid w:val="00D0677A"/>
    <w:rsid w:val="00D07C4F"/>
    <w:rsid w:val="00D11DCA"/>
    <w:rsid w:val="00D166E6"/>
    <w:rsid w:val="00D30836"/>
    <w:rsid w:val="00D31424"/>
    <w:rsid w:val="00D32B73"/>
    <w:rsid w:val="00D47448"/>
    <w:rsid w:val="00D50CBD"/>
    <w:rsid w:val="00D53CF8"/>
    <w:rsid w:val="00D62D78"/>
    <w:rsid w:val="00D71A36"/>
    <w:rsid w:val="00D86E34"/>
    <w:rsid w:val="00D9062D"/>
    <w:rsid w:val="00D93311"/>
    <w:rsid w:val="00DA17AB"/>
    <w:rsid w:val="00DC17B9"/>
    <w:rsid w:val="00DD77A2"/>
    <w:rsid w:val="00DE2E70"/>
    <w:rsid w:val="00E32444"/>
    <w:rsid w:val="00E33244"/>
    <w:rsid w:val="00E466B9"/>
    <w:rsid w:val="00E81F30"/>
    <w:rsid w:val="00E91933"/>
    <w:rsid w:val="00EC4F4E"/>
    <w:rsid w:val="00ED17E1"/>
    <w:rsid w:val="00ED4D84"/>
    <w:rsid w:val="00EE50B1"/>
    <w:rsid w:val="00EF0E80"/>
    <w:rsid w:val="00EF1949"/>
    <w:rsid w:val="00EF30BA"/>
    <w:rsid w:val="00F07585"/>
    <w:rsid w:val="00F13AB9"/>
    <w:rsid w:val="00F13B89"/>
    <w:rsid w:val="00F14157"/>
    <w:rsid w:val="00F26FCE"/>
    <w:rsid w:val="00F3023F"/>
    <w:rsid w:val="00F346BD"/>
    <w:rsid w:val="00F40B95"/>
    <w:rsid w:val="00F44AA1"/>
    <w:rsid w:val="00F51C11"/>
    <w:rsid w:val="00F522B8"/>
    <w:rsid w:val="00F62B1C"/>
    <w:rsid w:val="00F73E64"/>
    <w:rsid w:val="00F7754B"/>
    <w:rsid w:val="00F841AD"/>
    <w:rsid w:val="00F8462F"/>
    <w:rsid w:val="00FA1410"/>
    <w:rsid w:val="00FA4425"/>
    <w:rsid w:val="00FA584C"/>
    <w:rsid w:val="00FC6607"/>
    <w:rsid w:val="00FE01D3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1400"/>
  <w15:chartTrackingRefBased/>
  <w15:docId w15:val="{0257289A-0AF7-455E-ADC4-075EA4D6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F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F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F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F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F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F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F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36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F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0F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36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0F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36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F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36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5938-316A-4711-A0E7-909074B4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Cluff</dc:creator>
  <cp:keywords/>
  <dc:description/>
  <cp:lastModifiedBy>Peter Cluff</cp:lastModifiedBy>
  <cp:revision>362</cp:revision>
  <cp:lastPrinted>2025-09-03T12:07:00Z</cp:lastPrinted>
  <dcterms:created xsi:type="dcterms:W3CDTF">2025-08-26T12:39:00Z</dcterms:created>
  <dcterms:modified xsi:type="dcterms:W3CDTF">2025-09-03T12:29:00Z</dcterms:modified>
</cp:coreProperties>
</file>